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10C0F7" w14:textId="77777777" w:rsidR="004B61F7" w:rsidRPr="00DA7295" w:rsidRDefault="004C5F1C">
      <w:pPr>
        <w:jc w:val="center"/>
        <w:rPr>
          <w:sz w:val="32"/>
          <w:szCs w:val="32"/>
          <w:lang w:val="fr-FR"/>
        </w:rPr>
      </w:pPr>
      <w:r w:rsidRPr="00DA7295">
        <w:rPr>
          <w:sz w:val="32"/>
          <w:szCs w:val="32"/>
          <w:lang w:val="fr-FR"/>
        </w:rPr>
        <w:t>Découvertes des biotechnologies</w:t>
      </w:r>
    </w:p>
    <w:p w14:paraId="6810C0F8" w14:textId="0362023C" w:rsidR="004B61F7" w:rsidRPr="00DA7295" w:rsidRDefault="004C5F1C">
      <w:pPr>
        <w:jc w:val="center"/>
        <w:rPr>
          <w:sz w:val="32"/>
          <w:szCs w:val="32"/>
          <w:lang w:val="fr-FR"/>
        </w:rPr>
      </w:pPr>
      <w:r w:rsidRPr="00DA7295">
        <w:rPr>
          <w:sz w:val="32"/>
          <w:szCs w:val="32"/>
          <w:lang w:val="fr-FR"/>
        </w:rPr>
        <w:t>TD05</w:t>
      </w:r>
      <w:r w:rsidR="00DA7295" w:rsidRPr="00DA7295">
        <w:rPr>
          <w:sz w:val="32"/>
          <w:szCs w:val="32"/>
          <w:lang w:val="fr-FR"/>
        </w:rPr>
        <w:t xml:space="preserve"> </w:t>
      </w:r>
      <w:r w:rsidRPr="00DA7295">
        <w:rPr>
          <w:sz w:val="32"/>
          <w:szCs w:val="32"/>
          <w:lang w:val="fr-FR"/>
        </w:rPr>
        <w:t>-</w:t>
      </w:r>
      <w:r w:rsidR="00DA7295" w:rsidRPr="00DA7295">
        <w:rPr>
          <w:sz w:val="32"/>
          <w:szCs w:val="32"/>
          <w:lang w:val="fr-FR"/>
        </w:rPr>
        <w:t xml:space="preserve"> </w:t>
      </w:r>
      <w:r w:rsidRPr="00DA7295">
        <w:rPr>
          <w:sz w:val="32"/>
          <w:szCs w:val="32"/>
          <w:lang w:val="fr-FR"/>
        </w:rPr>
        <w:t>Microorganismes et agriculture</w:t>
      </w:r>
    </w:p>
    <w:p w14:paraId="6810C0F9" w14:textId="77777777" w:rsidR="004B61F7" w:rsidRPr="00DA7295" w:rsidRDefault="004B61F7">
      <w:pPr>
        <w:jc w:val="center"/>
        <w:rPr>
          <w:sz w:val="28"/>
          <w:szCs w:val="28"/>
          <w:lang w:val="fr-FR"/>
        </w:rPr>
      </w:pPr>
    </w:p>
    <w:p w14:paraId="6810C0FA" w14:textId="77777777" w:rsidR="004B61F7" w:rsidRPr="00DA7295" w:rsidRDefault="004C5F1C">
      <w:pPr>
        <w:jc w:val="both"/>
        <w:rPr>
          <w:i/>
          <w:sz w:val="24"/>
          <w:szCs w:val="24"/>
          <w:lang w:val="fr-FR"/>
        </w:rPr>
      </w:pPr>
      <w:r w:rsidRPr="00DA7295">
        <w:rPr>
          <w:i/>
          <w:sz w:val="24"/>
          <w:szCs w:val="24"/>
          <w:lang w:val="fr-FR"/>
        </w:rPr>
        <w:t>L’objectif de ce TD est de découvrir quels rôles peuvent jouer les microorganismes dans les pratiques agricoles.</w:t>
      </w:r>
    </w:p>
    <w:p w14:paraId="6810C0FB" w14:textId="77777777" w:rsidR="004B61F7" w:rsidRPr="00DA7295" w:rsidRDefault="004B61F7">
      <w:pPr>
        <w:jc w:val="both"/>
        <w:rPr>
          <w:i/>
          <w:sz w:val="24"/>
          <w:szCs w:val="24"/>
          <w:lang w:val="fr-FR"/>
        </w:rPr>
      </w:pPr>
    </w:p>
    <w:p w14:paraId="6810C0FC" w14:textId="77777777" w:rsidR="004B61F7" w:rsidRDefault="004C5F1C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Conservation du </w:t>
      </w:r>
      <w:proofErr w:type="spellStart"/>
      <w:r>
        <w:rPr>
          <w:b/>
          <w:sz w:val="24"/>
          <w:szCs w:val="24"/>
          <w:u w:val="single"/>
        </w:rPr>
        <w:t>fourrage</w:t>
      </w:r>
      <w:proofErr w:type="spellEnd"/>
    </w:p>
    <w:p w14:paraId="6810C0FD" w14:textId="77777777" w:rsidR="004B61F7" w:rsidRDefault="004B61F7">
      <w:pPr>
        <w:jc w:val="both"/>
        <w:rPr>
          <w:b/>
          <w:sz w:val="24"/>
          <w:szCs w:val="24"/>
        </w:rPr>
      </w:pPr>
    </w:p>
    <w:p w14:paraId="6810C0FE" w14:textId="77777777" w:rsidR="004B61F7" w:rsidRDefault="004C5F1C">
      <w:pPr>
        <w:jc w:val="both"/>
        <w:rPr>
          <w:sz w:val="24"/>
          <w:szCs w:val="24"/>
          <w:u w:val="single"/>
        </w:rPr>
      </w:pPr>
      <w:proofErr w:type="spellStart"/>
      <w:r>
        <w:rPr>
          <w:sz w:val="24"/>
          <w:szCs w:val="24"/>
          <w:u w:val="single"/>
        </w:rPr>
        <w:t>Diapo</w:t>
      </w:r>
      <w:proofErr w:type="spellEnd"/>
      <w:r>
        <w:rPr>
          <w:sz w:val="24"/>
          <w:szCs w:val="24"/>
          <w:u w:val="single"/>
        </w:rPr>
        <w:t xml:space="preserve"> 2</w:t>
      </w:r>
    </w:p>
    <w:p w14:paraId="6810C0FF" w14:textId="77777777" w:rsidR="004B61F7" w:rsidRPr="00DA7295" w:rsidRDefault="004C5F1C">
      <w:pPr>
        <w:jc w:val="both"/>
        <w:rPr>
          <w:sz w:val="24"/>
          <w:szCs w:val="24"/>
          <w:lang w:val="fr-FR"/>
        </w:rPr>
      </w:pPr>
      <w:r w:rsidRPr="00DA7295">
        <w:rPr>
          <w:b/>
          <w:sz w:val="24"/>
          <w:szCs w:val="24"/>
          <w:lang w:val="fr-FR"/>
        </w:rPr>
        <w:t>Ecrire</w:t>
      </w:r>
      <w:r w:rsidRPr="00DA7295">
        <w:rPr>
          <w:sz w:val="24"/>
          <w:szCs w:val="24"/>
          <w:lang w:val="fr-FR"/>
        </w:rPr>
        <w:t xml:space="preserve"> l’équation de la fermentation lactique ;</w:t>
      </w:r>
    </w:p>
    <w:p w14:paraId="6810C100" w14:textId="77777777" w:rsidR="004B61F7" w:rsidRPr="00DA7295" w:rsidRDefault="004C5F1C">
      <w:pPr>
        <w:jc w:val="both"/>
        <w:rPr>
          <w:sz w:val="24"/>
          <w:szCs w:val="24"/>
          <w:lang w:val="fr-FR"/>
        </w:rPr>
      </w:pPr>
      <w:r w:rsidRPr="00DA7295">
        <w:rPr>
          <w:b/>
          <w:sz w:val="24"/>
          <w:szCs w:val="24"/>
          <w:lang w:val="fr-FR"/>
        </w:rPr>
        <w:t>Justifier</w:t>
      </w:r>
      <w:r w:rsidRPr="00DA7295">
        <w:rPr>
          <w:sz w:val="24"/>
          <w:szCs w:val="24"/>
          <w:lang w:val="fr-FR"/>
        </w:rPr>
        <w:t xml:space="preserve"> que la fermentation lactique provoque un abaisseme</w:t>
      </w:r>
      <w:r w:rsidRPr="00DA7295">
        <w:rPr>
          <w:sz w:val="24"/>
          <w:szCs w:val="24"/>
          <w:lang w:val="fr-FR"/>
        </w:rPr>
        <w:t>nt du pH ;</w:t>
      </w:r>
    </w:p>
    <w:p w14:paraId="6810C101" w14:textId="77777777" w:rsidR="004B61F7" w:rsidRPr="00DA7295" w:rsidRDefault="004C5F1C">
      <w:pPr>
        <w:jc w:val="both"/>
        <w:rPr>
          <w:sz w:val="24"/>
          <w:szCs w:val="24"/>
          <w:lang w:val="fr-FR"/>
        </w:rPr>
      </w:pPr>
      <w:r w:rsidRPr="00DA7295">
        <w:rPr>
          <w:b/>
          <w:sz w:val="24"/>
          <w:szCs w:val="24"/>
          <w:lang w:val="fr-FR"/>
        </w:rPr>
        <w:t>Indiquer</w:t>
      </w:r>
      <w:r w:rsidRPr="00DA7295">
        <w:rPr>
          <w:sz w:val="24"/>
          <w:szCs w:val="24"/>
          <w:lang w:val="fr-FR"/>
        </w:rPr>
        <w:t xml:space="preserve"> si les souches Clostridium et Listeria sont acidophiles.</w:t>
      </w:r>
    </w:p>
    <w:p w14:paraId="6810C102" w14:textId="77777777" w:rsidR="004B61F7" w:rsidRPr="00DA7295" w:rsidRDefault="004B61F7" w:rsidP="004C5F1C">
      <w:pPr>
        <w:spacing w:after="240"/>
        <w:jc w:val="both"/>
        <w:rPr>
          <w:sz w:val="24"/>
          <w:szCs w:val="24"/>
          <w:lang w:val="fr-FR"/>
        </w:rPr>
      </w:pPr>
    </w:p>
    <w:p w14:paraId="6810C103" w14:textId="77777777" w:rsidR="004B61F7" w:rsidRPr="00DA7295" w:rsidRDefault="004C5F1C">
      <w:pPr>
        <w:numPr>
          <w:ilvl w:val="0"/>
          <w:numId w:val="1"/>
        </w:numPr>
        <w:jc w:val="both"/>
        <w:rPr>
          <w:b/>
          <w:sz w:val="24"/>
          <w:szCs w:val="24"/>
          <w:lang w:val="fr-FR"/>
        </w:rPr>
      </w:pPr>
      <w:r w:rsidRPr="00DA7295">
        <w:rPr>
          <w:b/>
          <w:sz w:val="24"/>
          <w:szCs w:val="24"/>
          <w:u w:val="single"/>
          <w:lang w:val="fr-FR"/>
        </w:rPr>
        <w:t>Apports en ressources protéiques au bétail</w:t>
      </w:r>
    </w:p>
    <w:p w14:paraId="6810C104" w14:textId="77777777" w:rsidR="004B61F7" w:rsidRPr="00DA7295" w:rsidRDefault="004B61F7">
      <w:pPr>
        <w:jc w:val="both"/>
        <w:rPr>
          <w:b/>
          <w:sz w:val="24"/>
          <w:szCs w:val="24"/>
          <w:u w:val="single"/>
          <w:lang w:val="fr-FR"/>
        </w:rPr>
      </w:pPr>
    </w:p>
    <w:p w14:paraId="6810C105" w14:textId="77777777" w:rsidR="004B61F7" w:rsidRPr="00DA7295" w:rsidRDefault="004C5F1C">
      <w:pPr>
        <w:jc w:val="both"/>
        <w:rPr>
          <w:sz w:val="24"/>
          <w:szCs w:val="24"/>
          <w:u w:val="single"/>
          <w:lang w:val="fr-FR"/>
        </w:rPr>
      </w:pPr>
      <w:r w:rsidRPr="00DA7295">
        <w:rPr>
          <w:sz w:val="24"/>
          <w:szCs w:val="24"/>
          <w:u w:val="single"/>
          <w:lang w:val="fr-FR"/>
        </w:rPr>
        <w:t>Diapo 3</w:t>
      </w:r>
    </w:p>
    <w:p w14:paraId="6810C106" w14:textId="77777777" w:rsidR="004B61F7" w:rsidRPr="00DA7295" w:rsidRDefault="004C5F1C">
      <w:pPr>
        <w:jc w:val="both"/>
        <w:rPr>
          <w:sz w:val="24"/>
          <w:szCs w:val="24"/>
          <w:lang w:val="fr-FR"/>
        </w:rPr>
      </w:pPr>
      <w:r w:rsidRPr="00DA7295">
        <w:rPr>
          <w:b/>
          <w:sz w:val="24"/>
          <w:szCs w:val="24"/>
          <w:lang w:val="fr-FR"/>
        </w:rPr>
        <w:t xml:space="preserve">Justifier </w:t>
      </w:r>
      <w:r w:rsidRPr="00DA7295">
        <w:rPr>
          <w:sz w:val="24"/>
          <w:szCs w:val="24"/>
          <w:lang w:val="fr-FR"/>
        </w:rPr>
        <w:t>la nécessité d’apporter une ressource de protéine au bétail ;</w:t>
      </w:r>
    </w:p>
    <w:p w14:paraId="6810C107" w14:textId="77777777" w:rsidR="004B61F7" w:rsidRPr="00DA7295" w:rsidRDefault="004C5F1C">
      <w:pPr>
        <w:jc w:val="both"/>
        <w:rPr>
          <w:sz w:val="24"/>
          <w:szCs w:val="24"/>
          <w:lang w:val="fr-FR"/>
        </w:rPr>
      </w:pPr>
      <w:r w:rsidRPr="00DA7295">
        <w:rPr>
          <w:b/>
          <w:sz w:val="24"/>
          <w:szCs w:val="24"/>
          <w:lang w:val="fr-FR"/>
        </w:rPr>
        <w:t xml:space="preserve">Indiquer </w:t>
      </w:r>
      <w:r w:rsidRPr="00DA7295">
        <w:rPr>
          <w:sz w:val="24"/>
          <w:szCs w:val="24"/>
          <w:lang w:val="fr-FR"/>
        </w:rPr>
        <w:t xml:space="preserve">l’origine de la contamination des bovins par </w:t>
      </w:r>
      <w:r w:rsidRPr="00DA7295">
        <w:rPr>
          <w:sz w:val="24"/>
          <w:szCs w:val="24"/>
          <w:lang w:val="fr-FR"/>
        </w:rPr>
        <w:t>le prion ;</w:t>
      </w:r>
    </w:p>
    <w:p w14:paraId="6810C108" w14:textId="77777777" w:rsidR="004B61F7" w:rsidRPr="00DA7295" w:rsidRDefault="004C5F1C">
      <w:pPr>
        <w:jc w:val="both"/>
        <w:rPr>
          <w:sz w:val="24"/>
          <w:szCs w:val="24"/>
          <w:lang w:val="fr-FR"/>
        </w:rPr>
      </w:pPr>
      <w:r w:rsidRPr="00DA7295">
        <w:rPr>
          <w:b/>
          <w:sz w:val="24"/>
          <w:szCs w:val="24"/>
          <w:lang w:val="fr-FR"/>
        </w:rPr>
        <w:t xml:space="preserve">Justifier </w:t>
      </w:r>
      <w:r w:rsidRPr="00DA7295">
        <w:rPr>
          <w:sz w:val="24"/>
          <w:szCs w:val="24"/>
          <w:lang w:val="fr-FR"/>
        </w:rPr>
        <w:t>l’application d’une mention “nourrie sans farine animale” sur la viande, en France.</w:t>
      </w:r>
    </w:p>
    <w:p w14:paraId="6810C109" w14:textId="77777777" w:rsidR="004B61F7" w:rsidRPr="00DA7295" w:rsidRDefault="004B61F7">
      <w:pPr>
        <w:jc w:val="both"/>
        <w:rPr>
          <w:b/>
          <w:sz w:val="24"/>
          <w:szCs w:val="24"/>
          <w:u w:val="single"/>
          <w:lang w:val="fr-FR"/>
        </w:rPr>
      </w:pPr>
    </w:p>
    <w:p w14:paraId="6810C10A" w14:textId="77777777" w:rsidR="004B61F7" w:rsidRPr="00DA7295" w:rsidRDefault="004C5F1C">
      <w:pPr>
        <w:jc w:val="both"/>
        <w:rPr>
          <w:sz w:val="24"/>
          <w:szCs w:val="24"/>
          <w:u w:val="single"/>
          <w:lang w:val="fr-FR"/>
        </w:rPr>
      </w:pPr>
      <w:r w:rsidRPr="00DA7295">
        <w:rPr>
          <w:sz w:val="24"/>
          <w:szCs w:val="24"/>
          <w:u w:val="single"/>
          <w:lang w:val="fr-FR"/>
        </w:rPr>
        <w:t>Diapo 4</w:t>
      </w:r>
    </w:p>
    <w:p w14:paraId="6810C10B" w14:textId="77777777" w:rsidR="004B61F7" w:rsidRPr="00DA7295" w:rsidRDefault="004C5F1C">
      <w:pPr>
        <w:jc w:val="both"/>
        <w:rPr>
          <w:sz w:val="24"/>
          <w:szCs w:val="24"/>
          <w:lang w:val="fr-FR"/>
        </w:rPr>
      </w:pPr>
      <w:r w:rsidRPr="00DA7295">
        <w:rPr>
          <w:b/>
          <w:sz w:val="24"/>
          <w:szCs w:val="24"/>
          <w:lang w:val="fr-FR"/>
        </w:rPr>
        <w:t xml:space="preserve">Citer </w:t>
      </w:r>
      <w:r w:rsidRPr="00DA7295">
        <w:rPr>
          <w:sz w:val="24"/>
          <w:szCs w:val="24"/>
          <w:lang w:val="fr-FR"/>
        </w:rPr>
        <w:t>les</w:t>
      </w:r>
      <w:r w:rsidRPr="00DA7295">
        <w:rPr>
          <w:b/>
          <w:sz w:val="24"/>
          <w:szCs w:val="24"/>
          <w:lang w:val="fr-FR"/>
        </w:rPr>
        <w:t xml:space="preserve"> </w:t>
      </w:r>
      <w:r w:rsidRPr="00DA7295">
        <w:rPr>
          <w:sz w:val="24"/>
          <w:szCs w:val="24"/>
          <w:lang w:val="fr-FR"/>
        </w:rPr>
        <w:t>trois propriétés essentielles de la souche utilisée pour produire un complément alimentaire protéique, destiné au bétail.</w:t>
      </w:r>
    </w:p>
    <w:p w14:paraId="6810C10C" w14:textId="77777777" w:rsidR="004B61F7" w:rsidRPr="00DA7295" w:rsidRDefault="004B61F7" w:rsidP="004C5F1C">
      <w:pPr>
        <w:spacing w:after="240"/>
        <w:jc w:val="both"/>
        <w:rPr>
          <w:sz w:val="24"/>
          <w:szCs w:val="24"/>
          <w:lang w:val="fr-FR"/>
        </w:rPr>
      </w:pPr>
    </w:p>
    <w:p w14:paraId="6810C10D" w14:textId="77777777" w:rsidR="004B61F7" w:rsidRDefault="004C5F1C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La rotati</w:t>
      </w:r>
      <w:r>
        <w:rPr>
          <w:b/>
          <w:sz w:val="24"/>
          <w:szCs w:val="24"/>
          <w:u w:val="single"/>
        </w:rPr>
        <w:t>on des cultures</w:t>
      </w:r>
    </w:p>
    <w:p w14:paraId="6810C10E" w14:textId="77777777" w:rsidR="004B61F7" w:rsidRDefault="004B61F7">
      <w:pPr>
        <w:jc w:val="both"/>
        <w:rPr>
          <w:b/>
          <w:sz w:val="24"/>
          <w:szCs w:val="24"/>
          <w:u w:val="single"/>
        </w:rPr>
      </w:pPr>
    </w:p>
    <w:p w14:paraId="6810C10F" w14:textId="77777777" w:rsidR="004B61F7" w:rsidRDefault="004C5F1C">
      <w:pPr>
        <w:jc w:val="both"/>
        <w:rPr>
          <w:sz w:val="24"/>
          <w:szCs w:val="24"/>
          <w:u w:val="single"/>
        </w:rPr>
      </w:pPr>
      <w:proofErr w:type="spellStart"/>
      <w:r>
        <w:rPr>
          <w:sz w:val="24"/>
          <w:szCs w:val="24"/>
          <w:u w:val="single"/>
        </w:rPr>
        <w:t>Diapo</w:t>
      </w:r>
      <w:proofErr w:type="spellEnd"/>
      <w:r>
        <w:rPr>
          <w:sz w:val="24"/>
          <w:szCs w:val="24"/>
          <w:u w:val="single"/>
        </w:rPr>
        <w:t xml:space="preserve"> 5</w:t>
      </w:r>
    </w:p>
    <w:p w14:paraId="6810C110" w14:textId="77777777" w:rsidR="004B61F7" w:rsidRPr="00DA7295" w:rsidRDefault="004C5F1C">
      <w:pPr>
        <w:jc w:val="both"/>
        <w:rPr>
          <w:sz w:val="24"/>
          <w:szCs w:val="24"/>
          <w:lang w:val="fr-FR"/>
        </w:rPr>
      </w:pPr>
      <w:r w:rsidRPr="00DA7295">
        <w:rPr>
          <w:b/>
          <w:sz w:val="24"/>
          <w:szCs w:val="24"/>
          <w:lang w:val="fr-FR"/>
        </w:rPr>
        <w:t xml:space="preserve">Utiliser </w:t>
      </w:r>
      <w:r w:rsidRPr="00DA7295">
        <w:rPr>
          <w:sz w:val="24"/>
          <w:szCs w:val="24"/>
          <w:lang w:val="fr-FR"/>
        </w:rPr>
        <w:t>les documents de droite pour expliquer l’intérêt d’intercaler une culture de Fabacée entre deux cultures de céréales.</w:t>
      </w:r>
    </w:p>
    <w:p w14:paraId="6810C111" w14:textId="77777777" w:rsidR="004B61F7" w:rsidRPr="00DA7295" w:rsidRDefault="004B61F7">
      <w:pPr>
        <w:jc w:val="both"/>
        <w:rPr>
          <w:sz w:val="24"/>
          <w:szCs w:val="24"/>
          <w:lang w:val="fr-FR"/>
        </w:rPr>
      </w:pPr>
    </w:p>
    <w:p w14:paraId="6810C112" w14:textId="77777777" w:rsidR="004B61F7" w:rsidRPr="00DA7295" w:rsidRDefault="004C5F1C">
      <w:pPr>
        <w:jc w:val="both"/>
        <w:rPr>
          <w:sz w:val="24"/>
          <w:szCs w:val="24"/>
          <w:u w:val="single"/>
          <w:lang w:val="fr-FR"/>
        </w:rPr>
      </w:pPr>
      <w:r w:rsidRPr="00DA7295">
        <w:rPr>
          <w:sz w:val="24"/>
          <w:szCs w:val="24"/>
          <w:u w:val="single"/>
          <w:lang w:val="fr-FR"/>
        </w:rPr>
        <w:t>Diapo 6</w:t>
      </w:r>
    </w:p>
    <w:p w14:paraId="6810C113" w14:textId="77777777" w:rsidR="004B61F7" w:rsidRPr="00DA7295" w:rsidRDefault="004C5F1C">
      <w:pPr>
        <w:jc w:val="both"/>
        <w:rPr>
          <w:sz w:val="24"/>
          <w:szCs w:val="24"/>
          <w:lang w:val="fr-FR"/>
        </w:rPr>
      </w:pPr>
      <w:r w:rsidRPr="00DA7295">
        <w:rPr>
          <w:b/>
          <w:sz w:val="24"/>
          <w:szCs w:val="24"/>
          <w:lang w:val="fr-FR"/>
        </w:rPr>
        <w:t xml:space="preserve">Utiliser </w:t>
      </w:r>
      <w:r w:rsidRPr="00DA7295">
        <w:rPr>
          <w:sz w:val="24"/>
          <w:szCs w:val="24"/>
          <w:lang w:val="fr-FR"/>
        </w:rPr>
        <w:t>les documents fournis pour expliquer le rôle des Légumineuses dans la modification de la composition du sol. Vous expliquerez également pourquoi la nodosité est colorée en rouge.</w:t>
      </w:r>
    </w:p>
    <w:p w14:paraId="6810C114" w14:textId="77777777" w:rsidR="004B61F7" w:rsidRPr="00DA7295" w:rsidRDefault="004B61F7">
      <w:pPr>
        <w:jc w:val="both"/>
        <w:rPr>
          <w:sz w:val="24"/>
          <w:szCs w:val="24"/>
          <w:u w:val="single"/>
          <w:lang w:val="fr-FR"/>
        </w:rPr>
      </w:pPr>
    </w:p>
    <w:p w14:paraId="6810C115" w14:textId="77777777" w:rsidR="004B61F7" w:rsidRPr="00DA7295" w:rsidRDefault="004B61F7">
      <w:pPr>
        <w:jc w:val="both"/>
        <w:rPr>
          <w:sz w:val="24"/>
          <w:szCs w:val="24"/>
          <w:lang w:val="fr-FR"/>
        </w:rPr>
      </w:pPr>
    </w:p>
    <w:p w14:paraId="6810C116" w14:textId="77777777" w:rsidR="004B61F7" w:rsidRPr="00DA7295" w:rsidRDefault="004B61F7">
      <w:pPr>
        <w:jc w:val="both"/>
        <w:rPr>
          <w:sz w:val="24"/>
          <w:szCs w:val="24"/>
          <w:lang w:val="fr-FR"/>
        </w:rPr>
      </w:pPr>
    </w:p>
    <w:p w14:paraId="6810C117" w14:textId="6E38EEA6" w:rsidR="004B61F7" w:rsidRDefault="004C5F1C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lastRenderedPageBreak/>
        <w:t xml:space="preserve">La </w:t>
      </w:r>
      <w:proofErr w:type="spellStart"/>
      <w:r>
        <w:rPr>
          <w:b/>
          <w:sz w:val="24"/>
          <w:szCs w:val="24"/>
          <w:u w:val="single"/>
        </w:rPr>
        <w:t>lut</w:t>
      </w:r>
      <w:r>
        <w:rPr>
          <w:b/>
          <w:sz w:val="24"/>
          <w:szCs w:val="24"/>
          <w:u w:val="single"/>
        </w:rPr>
        <w:t>te</w:t>
      </w:r>
      <w:proofErr w:type="spellEnd"/>
      <w:r>
        <w:rPr>
          <w:b/>
          <w:sz w:val="24"/>
          <w:szCs w:val="24"/>
          <w:u w:val="single"/>
        </w:rPr>
        <w:t xml:space="preserve"> </w:t>
      </w:r>
      <w:proofErr w:type="spellStart"/>
      <w:r>
        <w:rPr>
          <w:b/>
          <w:sz w:val="24"/>
          <w:szCs w:val="24"/>
          <w:u w:val="single"/>
        </w:rPr>
        <w:t>biologique</w:t>
      </w:r>
      <w:proofErr w:type="spellEnd"/>
    </w:p>
    <w:p w14:paraId="6810C118" w14:textId="77777777" w:rsidR="004B61F7" w:rsidRDefault="004B61F7">
      <w:pPr>
        <w:jc w:val="both"/>
        <w:rPr>
          <w:b/>
          <w:sz w:val="24"/>
          <w:szCs w:val="24"/>
          <w:u w:val="single"/>
        </w:rPr>
      </w:pPr>
    </w:p>
    <w:p w14:paraId="6810C119" w14:textId="77777777" w:rsidR="004B61F7" w:rsidRDefault="004C5F1C">
      <w:pPr>
        <w:jc w:val="both"/>
        <w:rPr>
          <w:sz w:val="24"/>
          <w:szCs w:val="24"/>
          <w:u w:val="single"/>
        </w:rPr>
      </w:pPr>
      <w:proofErr w:type="spellStart"/>
      <w:r>
        <w:rPr>
          <w:sz w:val="24"/>
          <w:szCs w:val="24"/>
          <w:u w:val="single"/>
        </w:rPr>
        <w:t>Diapo</w:t>
      </w:r>
      <w:proofErr w:type="spellEnd"/>
      <w:r>
        <w:rPr>
          <w:sz w:val="24"/>
          <w:szCs w:val="24"/>
          <w:u w:val="single"/>
        </w:rPr>
        <w:t xml:space="preserve"> 8</w:t>
      </w:r>
    </w:p>
    <w:p w14:paraId="6810C11A" w14:textId="77777777" w:rsidR="004B61F7" w:rsidRPr="00DA7295" w:rsidRDefault="004C5F1C">
      <w:pPr>
        <w:jc w:val="both"/>
        <w:rPr>
          <w:sz w:val="24"/>
          <w:szCs w:val="24"/>
          <w:lang w:val="fr-FR"/>
        </w:rPr>
      </w:pPr>
      <w:r w:rsidRPr="00DA7295">
        <w:rPr>
          <w:b/>
          <w:sz w:val="24"/>
          <w:szCs w:val="24"/>
          <w:lang w:val="fr-FR"/>
        </w:rPr>
        <w:t xml:space="preserve">Lister </w:t>
      </w:r>
      <w:r w:rsidRPr="00DA7295">
        <w:rPr>
          <w:sz w:val="24"/>
          <w:szCs w:val="24"/>
          <w:lang w:val="fr-FR"/>
        </w:rPr>
        <w:t>les inconvénients des pesticides ;</w:t>
      </w:r>
    </w:p>
    <w:p w14:paraId="6810C11B" w14:textId="77777777" w:rsidR="004B61F7" w:rsidRPr="00DA7295" w:rsidRDefault="004C5F1C">
      <w:pPr>
        <w:jc w:val="both"/>
        <w:rPr>
          <w:sz w:val="24"/>
          <w:szCs w:val="24"/>
          <w:lang w:val="fr-FR"/>
        </w:rPr>
      </w:pPr>
      <w:r w:rsidRPr="00DA7295">
        <w:rPr>
          <w:b/>
          <w:sz w:val="24"/>
          <w:szCs w:val="24"/>
          <w:lang w:val="fr-FR"/>
        </w:rPr>
        <w:t>Expliquer</w:t>
      </w:r>
      <w:r w:rsidRPr="00DA7295">
        <w:rPr>
          <w:sz w:val="24"/>
          <w:szCs w:val="24"/>
          <w:lang w:val="fr-FR"/>
        </w:rPr>
        <w:t xml:space="preserve"> la problématique liée à l’utilisation des pesticides.</w:t>
      </w:r>
    </w:p>
    <w:p w14:paraId="6810C11C" w14:textId="77777777" w:rsidR="004B61F7" w:rsidRPr="00DA7295" w:rsidRDefault="004B61F7">
      <w:pPr>
        <w:jc w:val="both"/>
        <w:rPr>
          <w:sz w:val="24"/>
          <w:szCs w:val="24"/>
          <w:lang w:val="fr-FR"/>
        </w:rPr>
      </w:pPr>
    </w:p>
    <w:p w14:paraId="6810C11D" w14:textId="77777777" w:rsidR="004B61F7" w:rsidRPr="00DA7295" w:rsidRDefault="004C5F1C">
      <w:pPr>
        <w:jc w:val="both"/>
        <w:rPr>
          <w:sz w:val="24"/>
          <w:szCs w:val="24"/>
          <w:lang w:val="fr-FR"/>
        </w:rPr>
      </w:pPr>
      <w:r w:rsidRPr="00DA7295">
        <w:rPr>
          <w:sz w:val="24"/>
          <w:szCs w:val="24"/>
          <w:u w:val="single"/>
          <w:lang w:val="fr-FR"/>
        </w:rPr>
        <w:t>Diapo 9</w:t>
      </w:r>
    </w:p>
    <w:p w14:paraId="6810C11E" w14:textId="77777777" w:rsidR="004B61F7" w:rsidRPr="00DA7295" w:rsidRDefault="004C5F1C">
      <w:pPr>
        <w:jc w:val="both"/>
        <w:rPr>
          <w:sz w:val="24"/>
          <w:szCs w:val="24"/>
          <w:lang w:val="fr-FR"/>
        </w:rPr>
      </w:pPr>
      <w:r w:rsidRPr="00DA7295">
        <w:rPr>
          <w:b/>
          <w:sz w:val="24"/>
          <w:szCs w:val="24"/>
          <w:lang w:val="fr-FR"/>
        </w:rPr>
        <w:t>Expliquer</w:t>
      </w:r>
      <w:r w:rsidRPr="00DA7295">
        <w:rPr>
          <w:sz w:val="24"/>
          <w:szCs w:val="24"/>
          <w:lang w:val="fr-FR"/>
        </w:rPr>
        <w:t xml:space="preserve"> l’utilisation de </w:t>
      </w:r>
      <w:r w:rsidRPr="00DA7295">
        <w:rPr>
          <w:i/>
          <w:sz w:val="24"/>
          <w:szCs w:val="24"/>
          <w:lang w:val="fr-FR"/>
        </w:rPr>
        <w:t>B. thuringiensis</w:t>
      </w:r>
      <w:r w:rsidRPr="00DA7295">
        <w:rPr>
          <w:sz w:val="24"/>
          <w:szCs w:val="24"/>
          <w:lang w:val="fr-FR"/>
        </w:rPr>
        <w:t xml:space="preserve"> dans la lutte contre la larve de la pyrale.</w:t>
      </w:r>
    </w:p>
    <w:p w14:paraId="6810C11F" w14:textId="77777777" w:rsidR="004B61F7" w:rsidRPr="00DA7295" w:rsidRDefault="004B61F7">
      <w:pPr>
        <w:jc w:val="both"/>
        <w:rPr>
          <w:sz w:val="24"/>
          <w:szCs w:val="24"/>
          <w:lang w:val="fr-FR"/>
        </w:rPr>
      </w:pPr>
    </w:p>
    <w:p w14:paraId="6810C120" w14:textId="77777777" w:rsidR="004B61F7" w:rsidRPr="00DA7295" w:rsidRDefault="004C5F1C">
      <w:pPr>
        <w:jc w:val="both"/>
        <w:rPr>
          <w:sz w:val="24"/>
          <w:szCs w:val="24"/>
          <w:lang w:val="fr-FR"/>
        </w:rPr>
      </w:pPr>
      <w:r w:rsidRPr="00DA7295">
        <w:rPr>
          <w:sz w:val="24"/>
          <w:szCs w:val="24"/>
          <w:u w:val="single"/>
          <w:lang w:val="fr-FR"/>
        </w:rPr>
        <w:t>Diapo 10</w:t>
      </w:r>
    </w:p>
    <w:p w14:paraId="6810C121" w14:textId="77777777" w:rsidR="004B61F7" w:rsidRPr="00DA7295" w:rsidRDefault="004C5F1C">
      <w:pPr>
        <w:jc w:val="both"/>
        <w:rPr>
          <w:sz w:val="24"/>
          <w:szCs w:val="24"/>
          <w:lang w:val="fr-FR"/>
        </w:rPr>
      </w:pPr>
      <w:r w:rsidRPr="00DA7295">
        <w:rPr>
          <w:b/>
          <w:sz w:val="24"/>
          <w:szCs w:val="24"/>
          <w:lang w:val="fr-FR"/>
        </w:rPr>
        <w:t>Expliquer</w:t>
      </w:r>
      <w:r w:rsidRPr="00DA7295">
        <w:rPr>
          <w:sz w:val="24"/>
          <w:szCs w:val="24"/>
          <w:lang w:val="fr-FR"/>
        </w:rPr>
        <w:t xml:space="preserve"> le principe de l’antagonisme écologique </w:t>
      </w:r>
      <w:r w:rsidRPr="00DA7295">
        <w:rPr>
          <w:sz w:val="24"/>
          <w:szCs w:val="24"/>
          <w:lang w:val="fr-FR"/>
        </w:rPr>
        <w:t>;</w:t>
      </w:r>
    </w:p>
    <w:p w14:paraId="6810C122" w14:textId="77777777" w:rsidR="004B61F7" w:rsidRPr="00DA7295" w:rsidRDefault="004C5F1C">
      <w:pPr>
        <w:jc w:val="both"/>
        <w:rPr>
          <w:sz w:val="24"/>
          <w:szCs w:val="24"/>
          <w:lang w:val="fr-FR"/>
        </w:rPr>
      </w:pPr>
      <w:r w:rsidRPr="00DA7295">
        <w:rPr>
          <w:b/>
          <w:sz w:val="24"/>
          <w:szCs w:val="24"/>
          <w:lang w:val="fr-FR"/>
        </w:rPr>
        <w:t>Citer</w:t>
      </w:r>
      <w:r w:rsidRPr="00DA7295">
        <w:rPr>
          <w:sz w:val="24"/>
          <w:szCs w:val="24"/>
          <w:lang w:val="fr-FR"/>
        </w:rPr>
        <w:t xml:space="preserve"> quelle(s) propriétés doit posséder le compétiteur pour être efficace.</w:t>
      </w:r>
    </w:p>
    <w:p w14:paraId="6810C123" w14:textId="77777777" w:rsidR="004B61F7" w:rsidRPr="00DA7295" w:rsidRDefault="004B61F7">
      <w:pPr>
        <w:jc w:val="both"/>
        <w:rPr>
          <w:sz w:val="24"/>
          <w:szCs w:val="24"/>
          <w:lang w:val="fr-FR"/>
        </w:rPr>
      </w:pPr>
    </w:p>
    <w:p w14:paraId="6810C124" w14:textId="77777777" w:rsidR="004B61F7" w:rsidRPr="00DA7295" w:rsidRDefault="004C5F1C">
      <w:pPr>
        <w:jc w:val="both"/>
        <w:rPr>
          <w:sz w:val="24"/>
          <w:szCs w:val="24"/>
          <w:lang w:val="fr-FR"/>
        </w:rPr>
      </w:pPr>
      <w:r w:rsidRPr="00DA7295">
        <w:rPr>
          <w:sz w:val="24"/>
          <w:szCs w:val="24"/>
          <w:u w:val="single"/>
          <w:lang w:val="fr-FR"/>
        </w:rPr>
        <w:t>Diapo 11 et suivantes</w:t>
      </w:r>
    </w:p>
    <w:p w14:paraId="6810C125" w14:textId="77777777" w:rsidR="004B61F7" w:rsidRPr="00DA7295" w:rsidRDefault="004C5F1C">
      <w:pPr>
        <w:jc w:val="both"/>
        <w:rPr>
          <w:sz w:val="24"/>
          <w:szCs w:val="24"/>
          <w:lang w:val="fr-FR"/>
        </w:rPr>
      </w:pPr>
      <w:r w:rsidRPr="00DA7295">
        <w:rPr>
          <w:b/>
          <w:sz w:val="24"/>
          <w:szCs w:val="24"/>
          <w:lang w:val="fr-FR"/>
        </w:rPr>
        <w:t>Expliquer</w:t>
      </w:r>
      <w:r w:rsidRPr="00DA7295">
        <w:rPr>
          <w:sz w:val="24"/>
          <w:szCs w:val="24"/>
          <w:lang w:val="fr-FR"/>
        </w:rPr>
        <w:t xml:space="preserve"> en quoi la stimulation des défenses naturelles de la vigne s’apparente à de la vaccination.</w:t>
      </w:r>
    </w:p>
    <w:sectPr w:rsidR="004B61F7" w:rsidRPr="00DA72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10C12B" w14:textId="77777777" w:rsidR="00000000" w:rsidRDefault="004C5F1C">
      <w:pPr>
        <w:spacing w:line="240" w:lineRule="auto"/>
      </w:pPr>
      <w:r>
        <w:separator/>
      </w:r>
    </w:p>
  </w:endnote>
  <w:endnote w:type="continuationSeparator" w:id="0">
    <w:p w14:paraId="6810C12D" w14:textId="77777777" w:rsidR="00000000" w:rsidRDefault="004C5F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52A0A2" w14:textId="77777777" w:rsidR="004C5F1C" w:rsidRDefault="004C5F1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10C126" w14:textId="47B8889B" w:rsidR="004B61F7" w:rsidRDefault="004B61F7">
    <w:pPr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8B6F05" w14:textId="77777777" w:rsidR="004C5F1C" w:rsidRDefault="004C5F1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10C127" w14:textId="77777777" w:rsidR="00000000" w:rsidRDefault="004C5F1C">
      <w:pPr>
        <w:spacing w:line="240" w:lineRule="auto"/>
      </w:pPr>
      <w:r>
        <w:separator/>
      </w:r>
    </w:p>
  </w:footnote>
  <w:footnote w:type="continuationSeparator" w:id="0">
    <w:p w14:paraId="6810C129" w14:textId="77777777" w:rsidR="00000000" w:rsidRDefault="004C5F1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9E4846" w14:textId="5A96BAE0" w:rsidR="004C5F1C" w:rsidRDefault="004C5F1C">
    <w:pPr>
      <w:pStyle w:val="En-tte"/>
    </w:pPr>
    <w:r>
      <w:rPr>
        <w:noProof/>
      </w:rPr>
      <w:pict w14:anchorId="638C05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222313" o:spid="_x0000_s2055" type="#_x0000_t75" style="position:absolute;margin-left:0;margin-top:0;width:467.75pt;height:227.8pt;z-index:-251655168;mso-position-horizontal:center;mso-position-horizontal-relative:margin;mso-position-vertical:center;mso-position-vertical-relative:margin" o:allowincell="f">
          <v:imagedata r:id="rId1" o:title="2020-05-19 (2)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80767591"/>
      <w:docPartObj>
        <w:docPartGallery w:val="Page Numbers (Margins)"/>
        <w:docPartUnique/>
      </w:docPartObj>
    </w:sdtPr>
    <w:sdtContent>
      <w:p w14:paraId="2133EE0C" w14:textId="0DC889C9" w:rsidR="004C5F1C" w:rsidRDefault="004C5F1C">
        <w:pPr>
          <w:pStyle w:val="En-tte"/>
        </w:pPr>
        <w:r>
          <w:rPr>
            <w:noProof/>
          </w:rPr>
          <w:pict w14:anchorId="615A897B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74222314" o:spid="_x0000_s2056" type="#_x0000_t75" style="position:absolute;margin-left:0;margin-top:0;width:467.75pt;height:227.8pt;z-index:-251654144;mso-position-horizontal:center;mso-position-horizontal-relative:margin;mso-position-vertical:center;mso-position-vertical-relative:margin" o:allowincell="f">
              <v:imagedata r:id="rId1" o:title="2020-05-19 (2)" gain="19661f" blacklevel="22938f"/>
            </v:shape>
          </w:pict>
        </w: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 wp14:anchorId="56CE2C6D" wp14:editId="1174DBE1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2011680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1" name="Grou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2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E8B454A" w14:textId="77777777" w:rsidR="004C5F1C" w:rsidRDefault="004C5F1C">
                                <w:pPr>
                                  <w:pStyle w:val="En-tte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rStyle w:val="Numrodepage"/>
                                    <w:b/>
                                    <w:bCs/>
                                    <w:color w:val="3F3151" w:themeColor="accent4" w:themeShade="7F"/>
                                    <w:sz w:val="16"/>
                                    <w:szCs w:val="16"/>
                                    <w:lang w:val="fr-FR"/>
                                  </w:rPr>
                                  <w:t>2</w:t>
                                </w:r>
                                <w:r>
                                  <w:rPr>
                                    <w:rStyle w:val="Numrodepage"/>
                                    <w:b/>
                                    <w:bCs/>
                                    <w:color w:val="3F3151" w:themeColor="accent4" w:themeShade="7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3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4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56CE2C6D" id="Groupe 1" o:spid="_x0000_s1026" style="position:absolute;margin-left:0;margin-top:0;width:38.45pt;height:18.7pt;z-index:251659264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" filled="f" stroked="f">
                    <v:textbox inset="0,0,0,0">
                      <w:txbxContent>
                        <w:p w14:paraId="3E8B454A" w14:textId="77777777" w:rsidR="004C5F1C" w:rsidRDefault="004C5F1C">
                          <w:pPr>
                            <w:pStyle w:val="En-tte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Numrodepage"/>
                              <w:b/>
                              <w:bCs/>
                              <w:color w:val="3F3151" w:themeColor="accent4" w:themeShade="7F"/>
                              <w:sz w:val="16"/>
                              <w:szCs w:val="16"/>
                              <w:lang w:val="fr-FR"/>
                            </w:rPr>
                            <w:t>2</w:t>
                          </w:r>
                          <w:r>
                            <w:rPr>
                              <w:rStyle w:val="Numrodepage"/>
                              <w:b/>
                              <w:bCs/>
                              <w:color w:val="3F3151" w:themeColor="accent4" w:themeShade="7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" filled="f" strokecolor="#84a2c6" strokeweight=".5pt"/>
    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" fillcolor="#84a2c6" stroked="f"/>
                  </v:group>
                  <w10:wrap anchorx="margin" anchory="page"/>
                </v:group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F37D05" w14:textId="272EF0B4" w:rsidR="004C5F1C" w:rsidRDefault="004C5F1C">
    <w:pPr>
      <w:pStyle w:val="En-tte"/>
    </w:pPr>
    <w:r>
      <w:rPr>
        <w:noProof/>
      </w:rPr>
      <w:pict w14:anchorId="4ED4F3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222312" o:spid="_x0000_s2054" type="#_x0000_t75" style="position:absolute;margin-left:0;margin-top:0;width:467.75pt;height:227.8pt;z-index:-251656192;mso-position-horizontal:center;mso-position-horizontal-relative:margin;mso-position-vertical:center;mso-position-vertical-relative:margin" o:allowincell="f">
          <v:imagedata r:id="rId1" o:title="2020-05-19 (2)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C638DF"/>
    <w:multiLevelType w:val="multilevel"/>
    <w:tmpl w:val="10AAAE08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1F7"/>
    <w:rsid w:val="004B61F7"/>
    <w:rsid w:val="004C5F1C"/>
    <w:rsid w:val="00DA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6810C0F7"/>
  <w15:docId w15:val="{0185D429-CCAB-4BCF-BF55-ECE1BD6F7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En-tte">
    <w:name w:val="header"/>
    <w:basedOn w:val="Normal"/>
    <w:link w:val="En-tteCar"/>
    <w:uiPriority w:val="99"/>
    <w:unhideWhenUsed/>
    <w:rsid w:val="004C5F1C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C5F1C"/>
  </w:style>
  <w:style w:type="paragraph" w:styleId="Pieddepage">
    <w:name w:val="footer"/>
    <w:basedOn w:val="Normal"/>
    <w:link w:val="PieddepageCar"/>
    <w:uiPriority w:val="99"/>
    <w:unhideWhenUsed/>
    <w:rsid w:val="004C5F1C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C5F1C"/>
  </w:style>
  <w:style w:type="character" w:styleId="Numrodepage">
    <w:name w:val="page number"/>
    <w:basedOn w:val="Policepardfaut"/>
    <w:uiPriority w:val="99"/>
    <w:unhideWhenUsed/>
    <w:rsid w:val="004C5F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259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2020-06-03T08:16:00Z</dcterms:created>
  <dcterms:modified xsi:type="dcterms:W3CDTF">2020-06-03T08:19:00Z</dcterms:modified>
</cp:coreProperties>
</file>