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15306" w14:textId="7A962EA4" w:rsidR="00D803CB" w:rsidRPr="00921C50" w:rsidRDefault="00921C50" w:rsidP="00921C50">
      <w:pPr>
        <w:jc w:val="center"/>
        <w:rPr>
          <w:rFonts w:eastAsiaTheme="majorEastAsia" w:cstheme="majorBidi"/>
          <w:caps/>
          <w:color w:val="0F6FC6" w:themeColor="accent1"/>
          <w:spacing w:val="10"/>
          <w:sz w:val="72"/>
          <w:szCs w:val="72"/>
        </w:rPr>
      </w:pPr>
      <w:r w:rsidRPr="00921C50">
        <w:rPr>
          <w:rFonts w:eastAsiaTheme="majorEastAsia" w:cstheme="majorBidi"/>
          <w:caps/>
          <w:color w:val="0F6FC6" w:themeColor="accent1"/>
          <w:spacing w:val="10"/>
          <w:sz w:val="72"/>
          <w:szCs w:val="72"/>
        </w:rPr>
        <w:t>S03</w:t>
      </w:r>
      <w:r w:rsidR="009A7092">
        <w:rPr>
          <w:rFonts w:eastAsiaTheme="majorEastAsia" w:cstheme="majorBidi"/>
          <w:caps/>
          <w:color w:val="0F6FC6" w:themeColor="accent1"/>
          <w:spacing w:val="10"/>
          <w:sz w:val="72"/>
          <w:szCs w:val="72"/>
        </w:rPr>
        <w:t xml:space="preserve"> – ADN et replication</w:t>
      </w:r>
    </w:p>
    <w:p w14:paraId="0E5C5E60" w14:textId="089D4173" w:rsidR="00D803CB" w:rsidRDefault="00D803CB" w:rsidP="00D141FC"/>
    <w:p w14:paraId="6E40CDC0" w14:textId="77777777" w:rsidR="005F15CE" w:rsidRDefault="005F15CE" w:rsidP="00D141FC"/>
    <w:p w14:paraId="06BF1503" w14:textId="77777777" w:rsidR="005F15CE" w:rsidRDefault="005F15CE" w:rsidP="00D141FC"/>
    <w:p w14:paraId="6AC5867A" w14:textId="77777777" w:rsidR="005F15CE" w:rsidRDefault="005F15CE" w:rsidP="00D141FC"/>
    <w:p w14:paraId="45F85848" w14:textId="77777777" w:rsidR="005F15CE" w:rsidRDefault="005F15CE" w:rsidP="00D141FC"/>
    <w:p w14:paraId="682F3D71" w14:textId="77777777" w:rsidR="005F15CE" w:rsidRDefault="005F15CE" w:rsidP="00D141FC"/>
    <w:p w14:paraId="6FF64398" w14:textId="28F054B6" w:rsidR="00702787" w:rsidRDefault="00921C50" w:rsidP="00D141FC">
      <w:pPr>
        <w:pStyle w:val="Titre"/>
      </w:pPr>
      <w:r>
        <w:t>Chapitre</w:t>
      </w:r>
      <w:r w:rsidR="000D5E9B">
        <w:t xml:space="preserve"> 01</w:t>
      </w:r>
    </w:p>
    <w:p w14:paraId="657C3706" w14:textId="6AD8C4FF" w:rsidR="003C3D38" w:rsidRPr="003C3D38" w:rsidRDefault="003C3D38" w:rsidP="00D141F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0A5A82" wp14:editId="7553A4F3">
                <wp:simplePos x="0" y="0"/>
                <wp:positionH relativeFrom="margin">
                  <wp:align>center</wp:align>
                </wp:positionH>
                <wp:positionV relativeFrom="paragraph">
                  <wp:posOffset>154915</wp:posOffset>
                </wp:positionV>
                <wp:extent cx="3116276" cy="0"/>
                <wp:effectExtent l="0" t="0" r="0" b="0"/>
                <wp:wrapNone/>
                <wp:docPr id="68" name="Connecteur droi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16276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68767F" id="Connecteur droit 68" o:spid="_x0000_s1026" style="position:absolute;flip:y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2.2pt" to="245.4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" strokecolor="#0f6fc6 [3204]" strokeweight="1.75pt">
                <w10:wrap anchorx="margin"/>
              </v:line>
            </w:pict>
          </mc:Fallback>
        </mc:AlternateContent>
      </w:r>
    </w:p>
    <w:p w14:paraId="374EBE20" w14:textId="3A6AC2DC" w:rsidR="00C900F5" w:rsidRPr="00C900F5" w:rsidRDefault="00851BA1" w:rsidP="00D141FC">
      <w:pPr>
        <w:pStyle w:val="Titre"/>
      </w:pPr>
      <w:r>
        <w:t>LEs acides nucl</w:t>
      </w:r>
      <w:r w:rsidRPr="00C900F5">
        <w:t>É</w:t>
      </w:r>
      <w:r>
        <w:t>iques</w:t>
      </w:r>
    </w:p>
    <w:p w14:paraId="1BA4298B" w14:textId="4E442687" w:rsidR="00250B43" w:rsidRDefault="00250B43" w:rsidP="00D141FC"/>
    <w:p w14:paraId="6DDB3AE5" w14:textId="48F93F54" w:rsidR="00250B43" w:rsidRDefault="00250B43" w:rsidP="00D141FC"/>
    <w:p w14:paraId="320A0A3B" w14:textId="77777777" w:rsidR="00851BA1" w:rsidRDefault="00851BA1" w:rsidP="00D141FC"/>
    <w:p w14:paraId="5476CB1C" w14:textId="77777777" w:rsidR="00851BA1" w:rsidRDefault="00851BA1" w:rsidP="00D141FC"/>
    <w:p w14:paraId="71592D33" w14:textId="77777777" w:rsidR="00851BA1" w:rsidRDefault="00851BA1" w:rsidP="00D141FC"/>
    <w:p w14:paraId="69468BCD" w14:textId="77777777" w:rsidR="00851BA1" w:rsidRDefault="00851BA1" w:rsidP="00D141FC"/>
    <w:p w14:paraId="5E42B9AE" w14:textId="526E20F9" w:rsidR="00250B43" w:rsidRDefault="00F84E47" w:rsidP="00D141FC">
      <w:r>
        <w:rPr>
          <w:noProof/>
        </w:rPr>
        <w:drawing>
          <wp:anchor distT="0" distB="0" distL="114300" distR="114300" simplePos="0" relativeHeight="251659264" behindDoc="0" locked="0" layoutInCell="1" allowOverlap="1" wp14:anchorId="6A4651CE" wp14:editId="03964012">
            <wp:simplePos x="0" y="0"/>
            <wp:positionH relativeFrom="page">
              <wp:posOffset>9525</wp:posOffset>
            </wp:positionH>
            <wp:positionV relativeFrom="paragraph">
              <wp:posOffset>278130</wp:posOffset>
            </wp:positionV>
            <wp:extent cx="4973320" cy="2917190"/>
            <wp:effectExtent l="0" t="0" r="0" b="0"/>
            <wp:wrapNone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" t="4968" r="11586" b="4959"/>
                    <a:stretch/>
                  </pic:blipFill>
                  <pic:spPr bwMode="auto">
                    <a:xfrm>
                      <a:off x="0" y="0"/>
                      <a:ext cx="4973320" cy="291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4A3E5AE" w14:textId="291612E7" w:rsidR="00F84E47" w:rsidRDefault="00F84E47" w:rsidP="00D141FC"/>
    <w:p w14:paraId="3005D797" w14:textId="67FFF7D3" w:rsidR="00250B43" w:rsidRDefault="00250B43" w:rsidP="00D141FC"/>
    <w:p w14:paraId="3BFF63D6" w14:textId="4FA5EE6B" w:rsidR="00250B43" w:rsidRDefault="00250B43" w:rsidP="00D141FC"/>
    <w:p w14:paraId="2BB86B5E" w14:textId="5CFBCF96" w:rsidR="00250B43" w:rsidRDefault="00250B43" w:rsidP="00D141FC"/>
    <w:p w14:paraId="4357908C" w14:textId="115129A6" w:rsidR="00250B43" w:rsidRDefault="00250B43" w:rsidP="00D141FC"/>
    <w:p w14:paraId="71B77029" w14:textId="2556D134" w:rsidR="00250B43" w:rsidRDefault="00250B43" w:rsidP="00D141FC"/>
    <w:p w14:paraId="0EA4788F" w14:textId="6B15FBD3" w:rsidR="00250B43" w:rsidRDefault="00250B43" w:rsidP="00D141FC"/>
    <w:p w14:paraId="456ABB0C" w14:textId="77777777" w:rsidR="00F84E47" w:rsidRDefault="00F84E47" w:rsidP="00D141FC"/>
    <w:p w14:paraId="11551146" w14:textId="4A91D9D5" w:rsidR="003C3D38" w:rsidRDefault="003C3D38" w:rsidP="00D141FC">
      <w:pPr>
        <w:rPr>
          <w:i/>
          <w:iCs/>
          <w:sz w:val="24"/>
          <w:szCs w:val="24"/>
        </w:rPr>
      </w:pPr>
      <w:r w:rsidRPr="005A656E">
        <w:rPr>
          <w:i/>
          <w:iCs/>
          <w:sz w:val="24"/>
          <w:szCs w:val="24"/>
        </w:rPr>
        <w:lastRenderedPageBreak/>
        <w:t xml:space="preserve">Dans ce chapitre, </w:t>
      </w:r>
      <w:r w:rsidR="00851BA1">
        <w:rPr>
          <w:i/>
          <w:iCs/>
          <w:sz w:val="24"/>
          <w:szCs w:val="24"/>
        </w:rPr>
        <w:t>nous allons voir les acides nucléiques, biomolécules essentielles au fonctionnement de la cellule.</w:t>
      </w:r>
      <w:r w:rsidR="00E82D33">
        <w:rPr>
          <w:i/>
          <w:iCs/>
          <w:sz w:val="24"/>
          <w:szCs w:val="24"/>
        </w:rPr>
        <w:t xml:space="preserve"> Leurs rôles sont très variés : information génétique, production de protéines, régulation, …</w:t>
      </w:r>
    </w:p>
    <w:p w14:paraId="585E913A" w14:textId="22882A98" w:rsidR="00E820B7" w:rsidRPr="005A656E" w:rsidRDefault="00E820B7" w:rsidP="00D141FC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Nous nous intéresserons surtout à l’ADN, mais nous ferons remarquer les différences </w:t>
      </w:r>
      <w:r w:rsidR="008F1E98">
        <w:rPr>
          <w:i/>
          <w:iCs/>
          <w:sz w:val="24"/>
          <w:szCs w:val="24"/>
        </w:rPr>
        <w:t>existantes pour les ARN.</w:t>
      </w:r>
    </w:p>
    <w:p w14:paraId="45E3AC05" w14:textId="6BABA32E" w:rsidR="00DD7D74" w:rsidRPr="00B610FC" w:rsidRDefault="00D141FC" w:rsidP="00D141FC">
      <w:pPr>
        <w:pStyle w:val="Titre1"/>
      </w:pPr>
      <w:r>
        <w:t xml:space="preserve">1. </w:t>
      </w:r>
      <w:r w:rsidR="00F6402C">
        <w:t>structure</w:t>
      </w:r>
      <w:r w:rsidR="004F65A9">
        <w:t xml:space="preserve"> des acides nucléiques</w:t>
      </w:r>
    </w:p>
    <w:p w14:paraId="71224B02" w14:textId="4BA47779" w:rsidR="00345674" w:rsidRDefault="00345674" w:rsidP="00D141FC"/>
    <w:p w14:paraId="7A185DEA" w14:textId="2363FF56" w:rsidR="00B610FC" w:rsidRDefault="00345674" w:rsidP="00D141FC">
      <w:pPr>
        <w:pStyle w:val="Titre2"/>
      </w:pPr>
      <w:r>
        <w:t xml:space="preserve">A. </w:t>
      </w:r>
      <w:r w:rsidR="008F1E98">
        <w:t>L’ADN, une macromolécule</w:t>
      </w:r>
      <w:r w:rsidR="00CA1BDA">
        <w:t>…</w:t>
      </w:r>
    </w:p>
    <w:p w14:paraId="32FEBF89" w14:textId="525B0FFA" w:rsidR="00304000" w:rsidRPr="00345674" w:rsidRDefault="00DE44E9" w:rsidP="00304000">
      <w:pPr>
        <w:pStyle w:val="Sansinterlig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FBC4C7" wp14:editId="28E542FF">
                <wp:simplePos x="0" y="0"/>
                <wp:positionH relativeFrom="column">
                  <wp:posOffset>1557655</wp:posOffset>
                </wp:positionH>
                <wp:positionV relativeFrom="paragraph">
                  <wp:posOffset>531021</wp:posOffset>
                </wp:positionV>
                <wp:extent cx="2647950" cy="171907"/>
                <wp:effectExtent l="0" t="0" r="0" b="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7190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986E38" w14:textId="29905F84" w:rsidR="00DE44E9" w:rsidRPr="0002289C" w:rsidRDefault="00DE44E9" w:rsidP="00DE44E9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 xml:space="preserve">Document </w:t>
                            </w:r>
                            <w:r w:rsidR="001A28C0">
                              <w:fldChar w:fldCharType="begin"/>
                            </w:r>
                            <w:r w:rsidR="001A28C0">
                              <w:instrText xml:space="preserve"> SEQ Document \* ARABIC </w:instrText>
                            </w:r>
                            <w:r w:rsidR="001A28C0">
                              <w:fldChar w:fldCharType="separate"/>
                            </w:r>
                            <w:r w:rsidR="00BA6218">
                              <w:rPr>
                                <w:noProof/>
                              </w:rPr>
                              <w:t>1</w:t>
                            </w:r>
                            <w:r w:rsidR="001A28C0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BC4C7" id="_x0000_t202" coordsize="21600,21600" o:spt="202" path="m,l,21600r21600,l21600,xe">
                <v:stroke joinstyle="miter"/>
                <v:path gradientshapeok="t" o:connecttype="rect"/>
              </v:shapetype>
              <v:shape id="Zone de texte 49" o:spid="_x0000_s1026" type="#_x0000_t202" style="position:absolute;left:0;text-align:left;margin-left:122.65pt;margin-top:41.8pt;width:208.5pt;height:13.5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" stroked="f">
                <v:textbox inset="0,0,0,0">
                  <w:txbxContent>
                    <w:p w14:paraId="03986E38" w14:textId="29905F84" w:rsidR="00DE44E9" w:rsidRPr="0002289C" w:rsidRDefault="00DE44E9" w:rsidP="00DE44E9">
                      <w:pPr>
                        <w:pStyle w:val="Lgende"/>
                        <w:rPr>
                          <w:noProof/>
                        </w:rPr>
                      </w:pPr>
                      <w:r>
                        <w:t xml:space="preserve">Document </w:t>
                      </w:r>
                      <w:fldSimple w:instr=" SEQ Document \* ARABIC ">
                        <w:r w:rsidR="00BA6218">
                          <w:rPr>
                            <w:noProof/>
                          </w:rPr>
                          <w:t>1</w:t>
                        </w:r>
                      </w:fldSimple>
                    </w:p>
                  </w:txbxContent>
                </v:textbox>
              </v:shape>
            </w:pict>
          </mc:Fallback>
        </mc:AlternateContent>
      </w:r>
      <w:r w:rsidR="00304000">
        <w:t xml:space="preserve">Les techniques modernes de microscopie permettent d’observer directement la surface des biomolécules (microscopie </w:t>
      </w:r>
      <w:r w:rsidR="002959D9">
        <w:t>à</w:t>
      </w:r>
      <w:r w:rsidR="00304000">
        <w:t xml:space="preserve"> force atomique). Le résultat de l’observation de l’ADN</w:t>
      </w:r>
      <w:r w:rsidR="00C55FD2">
        <w:t xml:space="preserve"> </w:t>
      </w:r>
      <w:r w:rsidR="00C55FD2" w:rsidRPr="00C55FD2">
        <w:rPr>
          <w:u w:val="single"/>
        </w:rPr>
        <w:t>humain</w:t>
      </w:r>
      <w:r w:rsidR="00304000">
        <w:t xml:space="preserve"> est donné dans le </w:t>
      </w:r>
      <w:r w:rsidR="00304000" w:rsidRPr="009538E4">
        <w:rPr>
          <w:rStyle w:val="Sous-titreCar"/>
        </w:rPr>
        <w:t>document 0</w:t>
      </w:r>
      <w:r w:rsidR="00304000">
        <w:rPr>
          <w:rStyle w:val="Sous-titreCar"/>
        </w:rPr>
        <w:t>1</w:t>
      </w:r>
      <w:r w:rsidR="00304000">
        <w:t> :</w:t>
      </w:r>
    </w:p>
    <w:p w14:paraId="15795A10" w14:textId="0F7EB1F6" w:rsidR="00304000" w:rsidRDefault="00304000" w:rsidP="008F1E98">
      <w:r>
        <w:rPr>
          <w:noProof/>
        </w:rPr>
        <w:drawing>
          <wp:anchor distT="0" distB="0" distL="114300" distR="114300" simplePos="0" relativeHeight="251670528" behindDoc="0" locked="0" layoutInCell="1" allowOverlap="1" wp14:anchorId="68716447" wp14:editId="12C1E945">
            <wp:simplePos x="0" y="0"/>
            <wp:positionH relativeFrom="margin">
              <wp:posOffset>1556385</wp:posOffset>
            </wp:positionH>
            <wp:positionV relativeFrom="paragraph">
              <wp:posOffset>89230</wp:posOffset>
            </wp:positionV>
            <wp:extent cx="2648102" cy="2648102"/>
            <wp:effectExtent l="19050" t="19050" r="19050" b="1905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102" cy="264810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03AC0" w14:textId="1E0298CF" w:rsidR="00304000" w:rsidRDefault="00304000" w:rsidP="008F1E98"/>
    <w:p w14:paraId="1EBAE630" w14:textId="71E3D889" w:rsidR="00304000" w:rsidRDefault="00304000" w:rsidP="008F1E98"/>
    <w:p w14:paraId="2162CFAD" w14:textId="0450CB37" w:rsidR="008F1E98" w:rsidRDefault="008F1E98" w:rsidP="008F1E98"/>
    <w:p w14:paraId="4EAAA46D" w14:textId="3E8450C0" w:rsidR="008F1E98" w:rsidRDefault="001E04D6" w:rsidP="008F1E98">
      <w:r>
        <w:t xml:space="preserve"> </w:t>
      </w:r>
    </w:p>
    <w:p w14:paraId="66AEDB1D" w14:textId="5D18D501" w:rsidR="008F1E98" w:rsidRDefault="008F1E98" w:rsidP="008F1E98"/>
    <w:p w14:paraId="1CB06FAA" w14:textId="37B8A09A" w:rsidR="008F1E98" w:rsidRDefault="008F1E98" w:rsidP="008F1E98"/>
    <w:p w14:paraId="40F6179A" w14:textId="3BF438C0" w:rsidR="008F1E98" w:rsidRDefault="008F1E98" w:rsidP="008F1E98"/>
    <w:p w14:paraId="2331F45F" w14:textId="4E789316" w:rsidR="008F1E98" w:rsidRDefault="008F1E98" w:rsidP="008F1E98"/>
    <w:p w14:paraId="02AFA423" w14:textId="7E14719C" w:rsidR="008F1E98" w:rsidRDefault="008F1E98" w:rsidP="008F1E98"/>
    <w:p w14:paraId="2BBB226F" w14:textId="27D23F0C" w:rsidR="00EC60FE" w:rsidRDefault="00EC60FE" w:rsidP="00EC60FE">
      <w:r w:rsidRPr="00D141FC">
        <w:t>Q</w:t>
      </w:r>
      <w:r>
        <w:t>1</w:t>
      </w:r>
      <w:r w:rsidRPr="00D141FC">
        <w:t xml:space="preserve">. </w:t>
      </w:r>
      <w:r>
        <w:rPr>
          <w:b/>
          <w:bCs/>
        </w:rPr>
        <w:t xml:space="preserve">Décrire </w:t>
      </w:r>
      <w:r>
        <w:t>la forme de la molécule d’ADN ;</w:t>
      </w:r>
    </w:p>
    <w:p w14:paraId="30411482" w14:textId="030E3631" w:rsidR="00EC60FE" w:rsidRPr="00EC60FE" w:rsidRDefault="00EC60FE" w:rsidP="00EC60FE">
      <w:r w:rsidRPr="00D141FC">
        <w:t>Q</w:t>
      </w:r>
      <w:r>
        <w:t>2</w:t>
      </w:r>
      <w:r w:rsidRPr="00D141FC">
        <w:t xml:space="preserve">. </w:t>
      </w:r>
      <w:r>
        <w:t xml:space="preserve">Sachant qu’une toute petite portion d’ADN est visible à l’image, </w:t>
      </w:r>
      <w:r w:rsidRPr="00EC60FE">
        <w:rPr>
          <w:b/>
          <w:bCs/>
        </w:rPr>
        <w:t>estimer</w:t>
      </w:r>
      <w:r>
        <w:t xml:space="preserve"> sa taille (</w:t>
      </w:r>
      <w:r w:rsidR="00C55FD2">
        <w:t>rappel : taille moyenne d’une bactérie = 1 µm) ;</w:t>
      </w:r>
    </w:p>
    <w:p w14:paraId="43417512" w14:textId="331037B3" w:rsidR="00345674" w:rsidRPr="00D141FC" w:rsidRDefault="00345674" w:rsidP="00345674">
      <w:pPr>
        <w:pStyle w:val="Titre2"/>
      </w:pPr>
      <w:r>
        <w:t>b</w:t>
      </w:r>
      <w:r w:rsidRPr="00D141FC">
        <w:t xml:space="preserve">. </w:t>
      </w:r>
      <w:r w:rsidR="00CA1BDA">
        <w:t>…de seulement 4 monomères différents</w:t>
      </w:r>
    </w:p>
    <w:p w14:paraId="2986087A" w14:textId="4469CABD" w:rsidR="00345674" w:rsidRDefault="00D471F6" w:rsidP="0034567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2B02A7" wp14:editId="61CA9620">
                <wp:simplePos x="0" y="0"/>
                <wp:positionH relativeFrom="column">
                  <wp:posOffset>1016635</wp:posOffset>
                </wp:positionH>
                <wp:positionV relativeFrom="paragraph">
                  <wp:posOffset>618016</wp:posOffset>
                </wp:positionV>
                <wp:extent cx="3580130" cy="149860"/>
                <wp:effectExtent l="0" t="0" r="1270" b="254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0130" cy="1498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DE32CB" w14:textId="4024AE59" w:rsidR="00DE44E9" w:rsidRPr="002201A5" w:rsidRDefault="00DE44E9" w:rsidP="00DE44E9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 xml:space="preserve">Document </w:t>
                            </w:r>
                            <w:r w:rsidR="001A28C0">
                              <w:fldChar w:fldCharType="begin"/>
                            </w:r>
                            <w:r w:rsidR="001A28C0">
                              <w:instrText xml:space="preserve"> SEQ Document \* ARABIC </w:instrText>
                            </w:r>
                            <w:r w:rsidR="001A28C0">
                              <w:fldChar w:fldCharType="separate"/>
                            </w:r>
                            <w:r w:rsidR="00BA6218">
                              <w:rPr>
                                <w:noProof/>
                              </w:rPr>
                              <w:t>2</w:t>
                            </w:r>
                            <w:r w:rsidR="001A28C0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B02A7" id="Zone de texte 50" o:spid="_x0000_s1027" type="#_x0000_t202" style="position:absolute;left:0;text-align:left;margin-left:80.05pt;margin-top:48.65pt;width:281.9pt;height:11.8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" stroked="f">
                <v:textbox inset="0,0,0,0">
                  <w:txbxContent>
                    <w:p w14:paraId="4DDE32CB" w14:textId="4024AE59" w:rsidR="00DE44E9" w:rsidRPr="002201A5" w:rsidRDefault="00DE44E9" w:rsidP="00DE44E9">
                      <w:pPr>
                        <w:pStyle w:val="Lgende"/>
                        <w:rPr>
                          <w:noProof/>
                        </w:rPr>
                      </w:pPr>
                      <w:r>
                        <w:t xml:space="preserve">Document </w:t>
                      </w:r>
                      <w:fldSimple w:instr=" SEQ Document \* ARABIC ">
                        <w:r w:rsidR="00BA6218">
                          <w:rPr>
                            <w:noProof/>
                          </w:rPr>
                          <w:t>2</w:t>
                        </w:r>
                      </w:fldSimple>
                    </w:p>
                  </w:txbxContent>
                </v:textbox>
              </v:shape>
            </w:pict>
          </mc:Fallback>
        </mc:AlternateContent>
      </w:r>
      <w:r w:rsidR="00062004">
        <w:rPr>
          <w:noProof/>
        </w:rPr>
        <w:t>L’ADN de plusieurs espèces a été découpé par hydrolyse et voici la com</w:t>
      </w:r>
      <w:r w:rsidR="00FE473F">
        <w:rPr>
          <w:noProof/>
        </w:rPr>
        <w:t>position obtenue pour chacun des ADN testé (</w:t>
      </w:r>
      <w:r w:rsidR="00FE473F" w:rsidRPr="004A070F">
        <w:rPr>
          <w:rStyle w:val="Sous-titreCar"/>
        </w:rPr>
        <w:t>document 02</w:t>
      </w:r>
      <w:r w:rsidR="00FE473F">
        <w:rPr>
          <w:noProof/>
        </w:rPr>
        <w:t>)</w:t>
      </w:r>
      <w:r w:rsidR="00D226B3">
        <w:rPr>
          <w:noProof/>
        </w:rPr>
        <w:t xml:space="preserve">. Les molécules obtenues séparemment sont appelées des </w:t>
      </w:r>
      <w:r w:rsidR="004E6FC3">
        <w:rPr>
          <w:noProof/>
        </w:rPr>
        <w:t>bases</w:t>
      </w:r>
      <w:r w:rsidR="00D226B3">
        <w:rPr>
          <w:noProof/>
        </w:rPr>
        <w:t>.</w:t>
      </w:r>
    </w:p>
    <w:p w14:paraId="32792D7B" w14:textId="485D754C" w:rsidR="007C0A64" w:rsidRDefault="00062004" w:rsidP="00345674">
      <w:pPr>
        <w:rPr>
          <w:noProof/>
        </w:rPr>
      </w:pPr>
      <w:r w:rsidRPr="0061358C">
        <w:rPr>
          <w:noProof/>
        </w:rPr>
        <w:drawing>
          <wp:anchor distT="0" distB="0" distL="114300" distR="114300" simplePos="0" relativeHeight="251671552" behindDoc="0" locked="0" layoutInCell="1" allowOverlap="1" wp14:anchorId="732F0254" wp14:editId="27E7341F">
            <wp:simplePos x="0" y="0"/>
            <wp:positionH relativeFrom="column">
              <wp:posOffset>1016178</wp:posOffset>
            </wp:positionH>
            <wp:positionV relativeFrom="paragraph">
              <wp:posOffset>152857</wp:posOffset>
            </wp:positionV>
            <wp:extent cx="3580130" cy="1378585"/>
            <wp:effectExtent l="19050" t="19050" r="20320" b="12065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13785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 w14:paraId="22E74B5E" w14:textId="1E431A9C" w:rsidR="007C0A64" w:rsidRDefault="007C0A64" w:rsidP="00345674">
      <w:pPr>
        <w:rPr>
          <w:noProof/>
        </w:rPr>
      </w:pPr>
    </w:p>
    <w:p w14:paraId="0F6094C3" w14:textId="0737B843" w:rsidR="007C0A64" w:rsidRDefault="007C0A64" w:rsidP="00345674">
      <w:pPr>
        <w:rPr>
          <w:noProof/>
        </w:rPr>
      </w:pPr>
    </w:p>
    <w:p w14:paraId="7FA49763" w14:textId="6850A1E1" w:rsidR="007C0A64" w:rsidRDefault="007C0A64" w:rsidP="00345674">
      <w:pPr>
        <w:rPr>
          <w:noProof/>
        </w:rPr>
      </w:pPr>
    </w:p>
    <w:p w14:paraId="785F2ABF" w14:textId="77777777" w:rsidR="007C0A64" w:rsidRDefault="007C0A64" w:rsidP="00345674">
      <w:pPr>
        <w:rPr>
          <w:noProof/>
        </w:rPr>
      </w:pPr>
    </w:p>
    <w:p w14:paraId="3163BC8B" w14:textId="10F052B2" w:rsidR="00C65FB9" w:rsidRDefault="00C65FB9" w:rsidP="00C65FB9">
      <w:r w:rsidRPr="00D141FC">
        <w:lastRenderedPageBreak/>
        <w:t>Q</w:t>
      </w:r>
      <w:r w:rsidR="0023717C">
        <w:t>3</w:t>
      </w:r>
      <w:r w:rsidRPr="00D141FC">
        <w:t xml:space="preserve">. </w:t>
      </w:r>
      <w:r>
        <w:rPr>
          <w:b/>
          <w:bCs/>
        </w:rPr>
        <w:t xml:space="preserve">Indiquer </w:t>
      </w:r>
      <w:r>
        <w:t>combien de bases entre dans</w:t>
      </w:r>
      <w:r>
        <w:rPr>
          <w:b/>
          <w:bCs/>
        </w:rPr>
        <w:t xml:space="preserve"> </w:t>
      </w:r>
      <w:r>
        <w:t xml:space="preserve">la composition de l’ADN. </w:t>
      </w:r>
      <w:r w:rsidRPr="00EF66CC">
        <w:rPr>
          <w:b/>
          <w:bCs/>
        </w:rPr>
        <w:t>Nommer</w:t>
      </w:r>
      <w:r>
        <w:t>-les ;</w:t>
      </w:r>
    </w:p>
    <w:p w14:paraId="6D59D303" w14:textId="3AFC74AB" w:rsidR="004A070F" w:rsidRDefault="004A070F" w:rsidP="004A070F">
      <w:r w:rsidRPr="00D141FC">
        <w:t>Q</w:t>
      </w:r>
      <w:r w:rsidR="0023717C">
        <w:t>4</w:t>
      </w:r>
      <w:r w:rsidRPr="00D141FC">
        <w:t xml:space="preserve">. </w:t>
      </w:r>
      <w:r>
        <w:rPr>
          <w:b/>
          <w:bCs/>
        </w:rPr>
        <w:t xml:space="preserve">Commenter </w:t>
      </w:r>
      <w:r>
        <w:t xml:space="preserve">la composition en </w:t>
      </w:r>
      <w:r w:rsidR="00EF66CC">
        <w:t xml:space="preserve">bases </w:t>
      </w:r>
      <w:r>
        <w:t>entre les espèces ;</w:t>
      </w:r>
    </w:p>
    <w:p w14:paraId="0D73BA6A" w14:textId="0EF44F8D" w:rsidR="004A070F" w:rsidRDefault="004A070F" w:rsidP="004A070F">
      <w:r w:rsidRPr="00D141FC">
        <w:t>Q</w:t>
      </w:r>
      <w:r w:rsidR="0041311A">
        <w:t>5</w:t>
      </w:r>
      <w:r w:rsidRPr="00D141FC">
        <w:t xml:space="preserve">. </w:t>
      </w:r>
      <w:r>
        <w:rPr>
          <w:b/>
          <w:bCs/>
        </w:rPr>
        <w:t xml:space="preserve">Commenter </w:t>
      </w:r>
      <w:r>
        <w:t xml:space="preserve">la composition en </w:t>
      </w:r>
      <w:r w:rsidR="00EF66CC">
        <w:t>bases</w:t>
      </w:r>
      <w:r>
        <w:t xml:space="preserve"> au sein d’une espèce ;</w:t>
      </w:r>
    </w:p>
    <w:p w14:paraId="15377642" w14:textId="0AC96A27" w:rsidR="00345674" w:rsidRPr="00D226B3" w:rsidRDefault="00345674" w:rsidP="00345674">
      <w:r w:rsidRPr="00D141FC">
        <w:t>Q</w:t>
      </w:r>
      <w:r w:rsidR="0041311A">
        <w:t>6</w:t>
      </w:r>
      <w:r w:rsidRPr="00D141FC">
        <w:t xml:space="preserve">. </w:t>
      </w:r>
      <w:r w:rsidR="00D226B3">
        <w:rPr>
          <w:b/>
          <w:bCs/>
        </w:rPr>
        <w:t xml:space="preserve">En déduire </w:t>
      </w:r>
      <w:r w:rsidR="00D226B3">
        <w:t xml:space="preserve">la règle de complémentarité </w:t>
      </w:r>
      <w:r w:rsidR="009E10E8">
        <w:t>entre les bases</w:t>
      </w:r>
      <w:r w:rsidR="004E6FC3">
        <w:t> ;</w:t>
      </w:r>
    </w:p>
    <w:p w14:paraId="71457384" w14:textId="53EAF74D" w:rsidR="009E10E8" w:rsidRPr="00D141FC" w:rsidRDefault="009E10E8" w:rsidP="009E10E8">
      <w:pPr>
        <w:pStyle w:val="Titre2"/>
      </w:pPr>
      <w:r>
        <w:t>C</w:t>
      </w:r>
      <w:r w:rsidRPr="00D141FC">
        <w:t xml:space="preserve">. </w:t>
      </w:r>
      <w:r>
        <w:t xml:space="preserve">Les </w:t>
      </w:r>
      <w:r w:rsidR="00AE1C56">
        <w:t>nucléotides</w:t>
      </w:r>
    </w:p>
    <w:p w14:paraId="614A0F9A" w14:textId="3D10BFE1" w:rsidR="009E10E8" w:rsidRDefault="00DE44E9" w:rsidP="00345674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2AD576" wp14:editId="6F09F3B4">
                <wp:simplePos x="0" y="0"/>
                <wp:positionH relativeFrom="column">
                  <wp:posOffset>1418590</wp:posOffset>
                </wp:positionH>
                <wp:positionV relativeFrom="paragraph">
                  <wp:posOffset>210659</wp:posOffset>
                </wp:positionV>
                <wp:extent cx="2618740" cy="128016"/>
                <wp:effectExtent l="0" t="0" r="0" b="5715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8740" cy="128016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D33CF0" w14:textId="26573535" w:rsidR="00DE44E9" w:rsidRPr="00433405" w:rsidRDefault="00DE44E9" w:rsidP="00DE44E9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 xml:space="preserve">Document </w:t>
                            </w:r>
                            <w:r w:rsidR="001A28C0">
                              <w:fldChar w:fldCharType="begin"/>
                            </w:r>
                            <w:r w:rsidR="001A28C0">
                              <w:instrText xml:space="preserve"> SEQ Document \* ARABIC </w:instrText>
                            </w:r>
                            <w:r w:rsidR="001A28C0">
                              <w:fldChar w:fldCharType="separate"/>
                            </w:r>
                            <w:r w:rsidR="00BA6218">
                              <w:rPr>
                                <w:noProof/>
                              </w:rPr>
                              <w:t>3</w:t>
                            </w:r>
                            <w:r w:rsidR="001A28C0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AD576" id="Zone de texte 51" o:spid="_x0000_s1028" type="#_x0000_t202" style="position:absolute;left:0;text-align:left;margin-left:111.7pt;margin-top:16.6pt;width:206.2pt;height:10.1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" stroked="f">
                <v:textbox inset="0,0,0,0">
                  <w:txbxContent>
                    <w:p w14:paraId="10D33CF0" w14:textId="26573535" w:rsidR="00DE44E9" w:rsidRPr="00433405" w:rsidRDefault="00DE44E9" w:rsidP="00DE44E9">
                      <w:pPr>
                        <w:pStyle w:val="Lgende"/>
                        <w:rPr>
                          <w:noProof/>
                        </w:rPr>
                      </w:pPr>
                      <w:r>
                        <w:t xml:space="preserve">Document </w:t>
                      </w:r>
                      <w:fldSimple w:instr=" SEQ Document \* ARABIC ">
                        <w:r w:rsidR="00BA6218">
                          <w:rPr>
                            <w:noProof/>
                          </w:rPr>
                          <w:t>3</w:t>
                        </w:r>
                      </w:fldSimple>
                    </w:p>
                  </w:txbxContent>
                </v:textbox>
              </v:shape>
            </w:pict>
          </mc:Fallback>
        </mc:AlternateContent>
      </w:r>
      <w:r w:rsidR="00490DD9">
        <w:t xml:space="preserve">Le </w:t>
      </w:r>
      <w:r w:rsidR="00490DD9" w:rsidRPr="00AE1C56">
        <w:rPr>
          <w:rStyle w:val="Sous-titreCar"/>
        </w:rPr>
        <w:t>document 03</w:t>
      </w:r>
      <w:r w:rsidR="00490DD9">
        <w:t xml:space="preserve"> représente le schéma général d’un nucléotide</w:t>
      </w:r>
      <w:r w:rsidR="00AE1C56">
        <w:t>, contenant une base azotée.</w:t>
      </w:r>
    </w:p>
    <w:p w14:paraId="63720729" w14:textId="53C4B997" w:rsidR="009E10E8" w:rsidRDefault="00AE1C56" w:rsidP="00345674">
      <w:r>
        <w:rPr>
          <w:noProof/>
        </w:rPr>
        <w:drawing>
          <wp:anchor distT="0" distB="0" distL="114300" distR="114300" simplePos="0" relativeHeight="251673600" behindDoc="0" locked="0" layoutInCell="1" allowOverlap="1" wp14:anchorId="73EBBF6C" wp14:editId="7E57231F">
            <wp:simplePos x="0" y="0"/>
            <wp:positionH relativeFrom="column">
              <wp:posOffset>1417955</wp:posOffset>
            </wp:positionH>
            <wp:positionV relativeFrom="paragraph">
              <wp:posOffset>53111</wp:posOffset>
            </wp:positionV>
            <wp:extent cx="2618740" cy="1974850"/>
            <wp:effectExtent l="19050" t="19050" r="10160" b="25400"/>
            <wp:wrapNone/>
            <wp:docPr id="17" name="Image 17" descr="Nucleotid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ucleotide - Wikiped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9748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 w14:paraId="3FE2FE0E" w14:textId="691AF3F9" w:rsidR="009E10E8" w:rsidRDefault="00CA3B80" w:rsidP="0034567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48FB7A3" wp14:editId="4ED287C0">
                <wp:simplePos x="0" y="0"/>
                <wp:positionH relativeFrom="column">
                  <wp:posOffset>1519809</wp:posOffset>
                </wp:positionH>
                <wp:positionV relativeFrom="paragraph">
                  <wp:posOffset>106782</wp:posOffset>
                </wp:positionV>
                <wp:extent cx="262890" cy="285115"/>
                <wp:effectExtent l="0" t="0" r="0" b="635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E7969" w14:textId="3A538718" w:rsidR="00CA3B80" w:rsidRPr="00CA3B80" w:rsidRDefault="00CA3B80" w:rsidP="00CA3B80">
                            <w:pPr>
                              <w:rPr>
                                <w:b/>
                                <w:bCs/>
                                <w:color w:val="4389D7" w:themeColor="text2" w:themeTint="99"/>
                              </w:rPr>
                            </w:pPr>
                            <w:r w:rsidRPr="00CA3B80">
                              <w:rPr>
                                <w:b/>
                                <w:bCs/>
                                <w:color w:val="4389D7" w:themeColor="text2" w:themeTint="99"/>
                              </w:rPr>
                              <w:t>D</w:t>
                            </w:r>
                            <w:r w:rsidRPr="00CA3B80">
                              <w:rPr>
                                <w:b/>
                                <w:bCs/>
                                <w:noProof/>
                                <w:color w:val="4389D7" w:themeColor="text2" w:themeTint="99"/>
                              </w:rPr>
                              <w:drawing>
                                <wp:inline distT="0" distB="0" distL="0" distR="0" wp14:anchorId="19C74A7B" wp14:editId="244EED07">
                                  <wp:extent cx="71120" cy="76835"/>
                                  <wp:effectExtent l="0" t="0" r="5080" b="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120" cy="76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FB7A3" id="Zone de texte 2" o:spid="_x0000_s1029" type="#_x0000_t202" style="position:absolute;left:0;text-align:left;margin-left:119.65pt;margin-top:8.4pt;width:20.7pt;height:22.4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" filled="f" stroked="f">
                <v:textbox>
                  <w:txbxContent>
                    <w:p w14:paraId="5CCE7969" w14:textId="3A538718" w:rsidR="00CA3B80" w:rsidRPr="00CA3B80" w:rsidRDefault="00CA3B80" w:rsidP="00CA3B80">
                      <w:pPr>
                        <w:rPr>
                          <w:b/>
                          <w:bCs/>
                          <w:color w:val="4389D7" w:themeColor="text2" w:themeTint="99"/>
                        </w:rPr>
                      </w:pPr>
                      <w:r w:rsidRPr="00CA3B80">
                        <w:rPr>
                          <w:b/>
                          <w:bCs/>
                          <w:color w:val="4389D7" w:themeColor="text2" w:themeTint="99"/>
                        </w:rPr>
                        <w:t>D</w:t>
                      </w:r>
                      <w:r w:rsidRPr="00CA3B80">
                        <w:rPr>
                          <w:b/>
                          <w:bCs/>
                          <w:noProof/>
                          <w:color w:val="4389D7" w:themeColor="text2" w:themeTint="99"/>
                        </w:rPr>
                        <w:drawing>
                          <wp:inline distT="0" distB="0" distL="0" distR="0" wp14:anchorId="19C74A7B" wp14:editId="244EED07">
                            <wp:extent cx="71120" cy="76835"/>
                            <wp:effectExtent l="0" t="0" r="5080" b="0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120" cy="76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7BFB3FA" w14:textId="68E984BF" w:rsidR="009E10E8" w:rsidRDefault="000B5F63" w:rsidP="0034567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44E9DBE" wp14:editId="6B535CC8">
                <wp:simplePos x="0" y="0"/>
                <wp:positionH relativeFrom="column">
                  <wp:posOffset>1923796</wp:posOffset>
                </wp:positionH>
                <wp:positionV relativeFrom="paragraph">
                  <wp:posOffset>95352</wp:posOffset>
                </wp:positionV>
                <wp:extent cx="262890" cy="285115"/>
                <wp:effectExtent l="0" t="0" r="0" b="635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25CE1" w14:textId="627DFF0E" w:rsidR="00CA3B80" w:rsidRPr="00CA3B80" w:rsidRDefault="00CA3B80" w:rsidP="00CA3B80">
                            <w:pPr>
                              <w:rPr>
                                <w:b/>
                                <w:bCs/>
                                <w:color w:val="4389D7" w:themeColor="text2" w:themeTint="99"/>
                              </w:rPr>
                            </w:pPr>
                            <w:r w:rsidRPr="00CA3B80">
                              <w:rPr>
                                <w:b/>
                                <w:bCs/>
                                <w:color w:val="4389D7" w:themeColor="text2" w:themeTint="99"/>
                              </w:rPr>
                              <w:t>E</w:t>
                            </w:r>
                            <w:r w:rsidRPr="00CA3B80">
                              <w:rPr>
                                <w:b/>
                                <w:bCs/>
                                <w:noProof/>
                                <w:color w:val="4389D7" w:themeColor="text2" w:themeTint="99"/>
                              </w:rPr>
                              <w:drawing>
                                <wp:inline distT="0" distB="0" distL="0" distR="0" wp14:anchorId="14E6A2E5" wp14:editId="6F03F37F">
                                  <wp:extent cx="71120" cy="76835"/>
                                  <wp:effectExtent l="0" t="0" r="5080" b="0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120" cy="76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E9DBE" id="_x0000_s1030" type="#_x0000_t202" style="position:absolute;left:0;text-align:left;margin-left:151.5pt;margin-top:7.5pt;width:20.7pt;height:22.4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" filled="f" stroked="f">
                <v:textbox>
                  <w:txbxContent>
                    <w:p w14:paraId="14A25CE1" w14:textId="627DFF0E" w:rsidR="00CA3B80" w:rsidRPr="00CA3B80" w:rsidRDefault="00CA3B80" w:rsidP="00CA3B80">
                      <w:pPr>
                        <w:rPr>
                          <w:b/>
                          <w:bCs/>
                          <w:color w:val="4389D7" w:themeColor="text2" w:themeTint="99"/>
                        </w:rPr>
                      </w:pPr>
                      <w:r w:rsidRPr="00CA3B80">
                        <w:rPr>
                          <w:b/>
                          <w:bCs/>
                          <w:color w:val="4389D7" w:themeColor="text2" w:themeTint="99"/>
                        </w:rPr>
                        <w:t>E</w:t>
                      </w:r>
                      <w:r w:rsidRPr="00CA3B80">
                        <w:rPr>
                          <w:b/>
                          <w:bCs/>
                          <w:noProof/>
                          <w:color w:val="4389D7" w:themeColor="text2" w:themeTint="99"/>
                        </w:rPr>
                        <w:drawing>
                          <wp:inline distT="0" distB="0" distL="0" distR="0" wp14:anchorId="14E6A2E5" wp14:editId="6F03F37F">
                            <wp:extent cx="71120" cy="76835"/>
                            <wp:effectExtent l="0" t="0" r="5080" b="0"/>
                            <wp:docPr id="24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120" cy="76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3B80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2EF017C" wp14:editId="40DFDD29">
                <wp:simplePos x="0" y="0"/>
                <wp:positionH relativeFrom="column">
                  <wp:posOffset>3554324</wp:posOffset>
                </wp:positionH>
                <wp:positionV relativeFrom="paragraph">
                  <wp:posOffset>9297</wp:posOffset>
                </wp:positionV>
                <wp:extent cx="262890" cy="285115"/>
                <wp:effectExtent l="0" t="0" r="0" b="63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BD075" w14:textId="76F1B540" w:rsidR="00CA3B80" w:rsidRPr="00CA3B80" w:rsidRDefault="00CA3B80">
                            <w:pPr>
                              <w:rPr>
                                <w:b/>
                                <w:bCs/>
                                <w:color w:val="4389D7" w:themeColor="text2" w:themeTint="99"/>
                              </w:rPr>
                            </w:pPr>
                            <w:r w:rsidRPr="00CA3B80">
                              <w:rPr>
                                <w:b/>
                                <w:bCs/>
                                <w:color w:val="4389D7" w:themeColor="text2" w:themeTint="99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F017C" id="_x0000_s1031" type="#_x0000_t202" style="position:absolute;left:0;text-align:left;margin-left:279.85pt;margin-top:.75pt;width:20.7pt;height:22.4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" filled="f" stroked="f">
                <v:textbox>
                  <w:txbxContent>
                    <w:p w14:paraId="57CBD075" w14:textId="76F1B540" w:rsidR="00CA3B80" w:rsidRPr="00CA3B80" w:rsidRDefault="00CA3B80">
                      <w:pPr>
                        <w:rPr>
                          <w:b/>
                          <w:bCs/>
                          <w:color w:val="4389D7" w:themeColor="text2" w:themeTint="99"/>
                        </w:rPr>
                      </w:pPr>
                      <w:r w:rsidRPr="00CA3B80">
                        <w:rPr>
                          <w:b/>
                          <w:bCs/>
                          <w:color w:val="4389D7" w:themeColor="text2" w:themeTint="99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7ECC8D7F" w14:textId="5AAAE394" w:rsidR="009E10E8" w:rsidRDefault="00CA3B80" w:rsidP="0034567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A9BC645" wp14:editId="35BEEFF5">
                <wp:simplePos x="0" y="0"/>
                <wp:positionH relativeFrom="column">
                  <wp:posOffset>3078251</wp:posOffset>
                </wp:positionH>
                <wp:positionV relativeFrom="paragraph">
                  <wp:posOffset>173660</wp:posOffset>
                </wp:positionV>
                <wp:extent cx="262890" cy="285115"/>
                <wp:effectExtent l="0" t="0" r="0" b="635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CF50F" w14:textId="7D600543" w:rsidR="00CA3B80" w:rsidRPr="00CA3B80" w:rsidRDefault="00CA3B80" w:rsidP="00CA3B80">
                            <w:pPr>
                              <w:rPr>
                                <w:b/>
                                <w:bCs/>
                                <w:color w:val="4389D7" w:themeColor="text2" w:themeTint="99"/>
                              </w:rPr>
                            </w:pPr>
                            <w:r w:rsidRPr="00CA3B80">
                              <w:rPr>
                                <w:b/>
                                <w:bCs/>
                                <w:color w:val="4389D7" w:themeColor="text2" w:themeTint="99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BC645" id="_x0000_s1032" type="#_x0000_t202" style="position:absolute;left:0;text-align:left;margin-left:242.4pt;margin-top:13.65pt;width:20.7pt;height:22.4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" filled="f" stroked="f">
                <v:textbox>
                  <w:txbxContent>
                    <w:p w14:paraId="0A9CF50F" w14:textId="7D600543" w:rsidR="00CA3B80" w:rsidRPr="00CA3B80" w:rsidRDefault="00CA3B80" w:rsidP="00CA3B80">
                      <w:pPr>
                        <w:rPr>
                          <w:b/>
                          <w:bCs/>
                          <w:color w:val="4389D7" w:themeColor="text2" w:themeTint="99"/>
                        </w:rPr>
                      </w:pPr>
                      <w:r w:rsidRPr="00CA3B80">
                        <w:rPr>
                          <w:b/>
                          <w:bCs/>
                          <w:color w:val="4389D7" w:themeColor="text2" w:themeTint="99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5EC9D902" w14:textId="57DD89FF" w:rsidR="00490DD9" w:rsidRDefault="00CA3B80" w:rsidP="0034567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974CC95" wp14:editId="502887A2">
                <wp:simplePos x="0" y="0"/>
                <wp:positionH relativeFrom="column">
                  <wp:posOffset>2638984</wp:posOffset>
                </wp:positionH>
                <wp:positionV relativeFrom="paragraph">
                  <wp:posOffset>112218</wp:posOffset>
                </wp:positionV>
                <wp:extent cx="262890" cy="285115"/>
                <wp:effectExtent l="0" t="0" r="0" b="635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FA8F3" w14:textId="3171DC88" w:rsidR="00CA3B80" w:rsidRPr="00CA3B80" w:rsidRDefault="00CA3B80" w:rsidP="00CA3B80">
                            <w:pPr>
                              <w:rPr>
                                <w:b/>
                                <w:bCs/>
                                <w:color w:val="4389D7" w:themeColor="text2" w:themeTint="99"/>
                              </w:rPr>
                            </w:pPr>
                            <w:r w:rsidRPr="00CA3B80">
                              <w:rPr>
                                <w:b/>
                                <w:bCs/>
                                <w:color w:val="4389D7" w:themeColor="text2" w:themeTint="99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4CC95" id="_x0000_s1033" type="#_x0000_t202" style="position:absolute;left:0;text-align:left;margin-left:207.8pt;margin-top:8.85pt;width:20.7pt;height:22.4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" filled="f" stroked="f">
                <v:textbox>
                  <w:txbxContent>
                    <w:p w14:paraId="4CEFA8F3" w14:textId="3171DC88" w:rsidR="00CA3B80" w:rsidRPr="00CA3B80" w:rsidRDefault="00CA3B80" w:rsidP="00CA3B80">
                      <w:pPr>
                        <w:rPr>
                          <w:b/>
                          <w:bCs/>
                          <w:color w:val="4389D7" w:themeColor="text2" w:themeTint="99"/>
                        </w:rPr>
                      </w:pPr>
                      <w:r w:rsidRPr="00CA3B80">
                        <w:rPr>
                          <w:b/>
                          <w:bCs/>
                          <w:color w:val="4389D7" w:themeColor="text2" w:themeTint="99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468C8762" w14:textId="0A4A5E06" w:rsidR="00490DD9" w:rsidRDefault="00490DD9" w:rsidP="00345674"/>
    <w:p w14:paraId="691EF195" w14:textId="0D2EC3CD" w:rsidR="00490DD9" w:rsidRDefault="00490DD9" w:rsidP="00345674"/>
    <w:p w14:paraId="6EB89174" w14:textId="75EF81D2" w:rsidR="00AE1C56" w:rsidRDefault="00AE1C56" w:rsidP="00AE1C56">
      <w:r w:rsidRPr="00D141FC">
        <w:t>Q</w:t>
      </w:r>
      <w:r w:rsidR="0041311A">
        <w:t>7</w:t>
      </w:r>
      <w:r w:rsidRPr="00D141FC">
        <w:t xml:space="preserve">. </w:t>
      </w:r>
      <w:r>
        <w:rPr>
          <w:b/>
          <w:bCs/>
        </w:rPr>
        <w:t>Associer</w:t>
      </w:r>
      <w:r>
        <w:t xml:space="preserve"> à chacune des lettres le bon terme :</w:t>
      </w:r>
    </w:p>
    <w:p w14:paraId="0041CF19" w14:textId="7BB51947" w:rsidR="00AE1C56" w:rsidRDefault="00AE1C56" w:rsidP="00AE1C56">
      <w:pPr>
        <w:pStyle w:val="Paragraphedeliste"/>
        <w:numPr>
          <w:ilvl w:val="0"/>
          <w:numId w:val="5"/>
        </w:numPr>
      </w:pPr>
      <w:r>
        <w:t>Acide phosphorique</w:t>
      </w:r>
      <w:r w:rsidR="000C61F8">
        <w:t> ;</w:t>
      </w:r>
    </w:p>
    <w:p w14:paraId="5AC40511" w14:textId="047F776D" w:rsidR="00AE1C56" w:rsidRDefault="00AE1C56" w:rsidP="00AE1C56">
      <w:pPr>
        <w:pStyle w:val="Paragraphedeliste"/>
        <w:numPr>
          <w:ilvl w:val="0"/>
          <w:numId w:val="5"/>
        </w:numPr>
      </w:pPr>
      <w:r>
        <w:t>Sucre</w:t>
      </w:r>
      <w:r w:rsidR="000C61F8">
        <w:t xml:space="preserve"> =</w:t>
      </w:r>
      <w:r w:rsidR="00B1015A">
        <w:t xml:space="preserve"> pentose =</w:t>
      </w:r>
      <w:r w:rsidR="000C61F8">
        <w:t xml:space="preserve"> désoxyribose ;</w:t>
      </w:r>
    </w:p>
    <w:p w14:paraId="48BF9FBF" w14:textId="16D15BB3" w:rsidR="000C61F8" w:rsidRDefault="000C61F8" w:rsidP="00AE1C56">
      <w:pPr>
        <w:pStyle w:val="Paragraphedeliste"/>
        <w:numPr>
          <w:ilvl w:val="0"/>
          <w:numId w:val="5"/>
        </w:numPr>
      </w:pPr>
      <w:r>
        <w:t>Base azotée</w:t>
      </w:r>
    </w:p>
    <w:p w14:paraId="7DB9D62C" w14:textId="2E243E10" w:rsidR="000C61F8" w:rsidRDefault="000C61F8" w:rsidP="00AE1C56">
      <w:pPr>
        <w:pStyle w:val="Paragraphedeliste"/>
        <w:numPr>
          <w:ilvl w:val="0"/>
          <w:numId w:val="5"/>
        </w:numPr>
      </w:pPr>
      <w:r>
        <w:t xml:space="preserve">Liaison </w:t>
      </w:r>
      <w:proofErr w:type="spellStart"/>
      <w:r>
        <w:t>phospho</w:t>
      </w:r>
      <w:r w:rsidR="00CA3B80">
        <w:t>-ester</w:t>
      </w:r>
      <w:proofErr w:type="spellEnd"/>
      <w:r w:rsidR="00CA3B80">
        <w:t> ;</w:t>
      </w:r>
    </w:p>
    <w:p w14:paraId="3F6DB59E" w14:textId="510FE216" w:rsidR="00CA3B80" w:rsidRPr="00AE1C56" w:rsidRDefault="00CA3B80" w:rsidP="00AE1C56">
      <w:pPr>
        <w:pStyle w:val="Paragraphedeliste"/>
        <w:numPr>
          <w:ilvl w:val="0"/>
          <w:numId w:val="5"/>
        </w:numPr>
      </w:pPr>
      <w:r>
        <w:t>Liaison N-osidique.</w:t>
      </w:r>
    </w:p>
    <w:p w14:paraId="3B6CB8FF" w14:textId="107D9A88" w:rsidR="000B5F63" w:rsidRDefault="00DE44E9" w:rsidP="000B5F63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A5D911B" wp14:editId="7098B6AC">
                <wp:simplePos x="0" y="0"/>
                <wp:positionH relativeFrom="column">
                  <wp:posOffset>994410</wp:posOffset>
                </wp:positionH>
                <wp:positionV relativeFrom="paragraph">
                  <wp:posOffset>260045</wp:posOffset>
                </wp:positionV>
                <wp:extent cx="3247390" cy="142646"/>
                <wp:effectExtent l="0" t="0" r="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7390" cy="142646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7C3DE4" w14:textId="1C16CFD0" w:rsidR="00DE44E9" w:rsidRPr="002015CC" w:rsidRDefault="00DE44E9" w:rsidP="00DE44E9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 xml:space="preserve">Document </w:t>
                            </w:r>
                            <w:r w:rsidR="001A28C0">
                              <w:fldChar w:fldCharType="begin"/>
                            </w:r>
                            <w:r w:rsidR="001A28C0">
                              <w:instrText xml:space="preserve"> SEQ Document \* ARABIC </w:instrText>
                            </w:r>
                            <w:r w:rsidR="001A28C0">
                              <w:fldChar w:fldCharType="separate"/>
                            </w:r>
                            <w:r w:rsidR="00BA6218">
                              <w:rPr>
                                <w:noProof/>
                              </w:rPr>
                              <w:t>4</w:t>
                            </w:r>
                            <w:r w:rsidR="001A28C0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D911B" id="Zone de texte 52" o:spid="_x0000_s1034" type="#_x0000_t202" style="position:absolute;left:0;text-align:left;margin-left:78.3pt;margin-top:20.5pt;width:255.7pt;height:11.2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" stroked="f">
                <v:textbox inset="0,0,0,0">
                  <w:txbxContent>
                    <w:p w14:paraId="077C3DE4" w14:textId="1C16CFD0" w:rsidR="00DE44E9" w:rsidRPr="002015CC" w:rsidRDefault="00DE44E9" w:rsidP="00DE44E9">
                      <w:pPr>
                        <w:pStyle w:val="Lgende"/>
                        <w:rPr>
                          <w:noProof/>
                        </w:rPr>
                      </w:pPr>
                      <w:r>
                        <w:t xml:space="preserve">Document </w:t>
                      </w:r>
                      <w:r>
                        <w:fldChar w:fldCharType="begin"/>
                      </w:r>
                      <w:r>
                        <w:instrText xml:space="preserve"> SEQ Document \* ARABIC </w:instrText>
                      </w:r>
                      <w:r>
                        <w:fldChar w:fldCharType="separate"/>
                      </w:r>
                      <w:r w:rsidR="00BA6218">
                        <w:rPr>
                          <w:noProof/>
                        </w:rPr>
                        <w:t>4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0B5F63">
        <w:t xml:space="preserve">Le </w:t>
      </w:r>
      <w:r w:rsidR="000B5F63" w:rsidRPr="00AE1C56">
        <w:rPr>
          <w:rStyle w:val="Sous-titreCar"/>
        </w:rPr>
        <w:t>document 0</w:t>
      </w:r>
      <w:r w:rsidR="000B5F63">
        <w:rPr>
          <w:rStyle w:val="Sous-titreCar"/>
        </w:rPr>
        <w:t>4</w:t>
      </w:r>
      <w:r w:rsidR="000B5F63">
        <w:t xml:space="preserve"> représente les variations observées entre les bases azotées</w:t>
      </w:r>
      <w:r w:rsidR="00F87D24">
        <w:t>.</w:t>
      </w:r>
    </w:p>
    <w:p w14:paraId="6063C7D1" w14:textId="22DCED05" w:rsidR="00490DD9" w:rsidRDefault="000B5F63" w:rsidP="00345674">
      <w:r>
        <w:rPr>
          <w:noProof/>
        </w:rPr>
        <w:drawing>
          <wp:anchor distT="0" distB="0" distL="114300" distR="114300" simplePos="0" relativeHeight="251672576" behindDoc="0" locked="0" layoutInCell="1" allowOverlap="1" wp14:anchorId="6E567CCA" wp14:editId="25FDB2B1">
            <wp:simplePos x="0" y="0"/>
            <wp:positionH relativeFrom="margin">
              <wp:posOffset>993775</wp:posOffset>
            </wp:positionH>
            <wp:positionV relativeFrom="paragraph">
              <wp:posOffset>110185</wp:posOffset>
            </wp:positionV>
            <wp:extent cx="3247948" cy="1980918"/>
            <wp:effectExtent l="19050" t="19050" r="10160" b="19685"/>
            <wp:wrapNone/>
            <wp:docPr id="15" name="Image 15" descr="This image shows an incoming new nucleotid... | Clutch Pr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is image shows an incoming new nucleotid... | Clutch Pre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948" cy="198091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1F0BC5" w14:textId="60B07A40" w:rsidR="00490DD9" w:rsidRDefault="00490DD9" w:rsidP="00345674"/>
    <w:p w14:paraId="287AF20A" w14:textId="48179E79" w:rsidR="00490DD9" w:rsidRDefault="00490DD9" w:rsidP="00345674"/>
    <w:p w14:paraId="5A89FD4C" w14:textId="7AC73C8D" w:rsidR="00490DD9" w:rsidRDefault="00490DD9" w:rsidP="00345674"/>
    <w:p w14:paraId="486AD54C" w14:textId="4585A9FD" w:rsidR="00490DD9" w:rsidRDefault="00490DD9" w:rsidP="00345674"/>
    <w:p w14:paraId="33D71F89" w14:textId="5EE18F54" w:rsidR="00490DD9" w:rsidRDefault="00490DD9" w:rsidP="00345674"/>
    <w:p w14:paraId="0E446B13" w14:textId="71CC7E68" w:rsidR="00490DD9" w:rsidRDefault="00490DD9" w:rsidP="00345674"/>
    <w:p w14:paraId="4D1A5910" w14:textId="06D78944" w:rsidR="00490DD9" w:rsidRDefault="00490DD9" w:rsidP="00345674"/>
    <w:p w14:paraId="628D7F4D" w14:textId="3EEA8E50" w:rsidR="000B5F63" w:rsidRPr="000B5F63" w:rsidRDefault="000B5F63" w:rsidP="000B5F63">
      <w:r w:rsidRPr="00D141FC">
        <w:t>Q</w:t>
      </w:r>
      <w:r w:rsidR="0041311A">
        <w:t>8</w:t>
      </w:r>
      <w:r w:rsidRPr="00D141FC">
        <w:t xml:space="preserve">. </w:t>
      </w:r>
      <w:r>
        <w:rPr>
          <w:b/>
          <w:bCs/>
        </w:rPr>
        <w:t>Identifier</w:t>
      </w:r>
      <w:r>
        <w:t xml:space="preserve"> dans un nucléotide (</w:t>
      </w:r>
      <w:r w:rsidR="00F87D24" w:rsidRPr="00745D2E">
        <w:rPr>
          <w:rStyle w:val="Sous-titreCar"/>
        </w:rPr>
        <w:t>document 03</w:t>
      </w:r>
      <w:r w:rsidR="00F87D24">
        <w:t>)</w:t>
      </w:r>
      <w:r>
        <w:t xml:space="preserve"> les parties</w:t>
      </w:r>
      <w:r w:rsidR="00F87D24">
        <w:t xml:space="preserve"> constantes et les parties variables ;</w:t>
      </w:r>
    </w:p>
    <w:p w14:paraId="15B9B000" w14:textId="0FA1AF9E" w:rsidR="00490DD9" w:rsidRDefault="00490DD9" w:rsidP="00345674"/>
    <w:p w14:paraId="48DAFC0B" w14:textId="77777777" w:rsidR="00490DD9" w:rsidRDefault="00490DD9" w:rsidP="00345674"/>
    <w:p w14:paraId="31798C36" w14:textId="6745220B" w:rsidR="00B1015A" w:rsidRPr="00D141FC" w:rsidRDefault="00B1015A" w:rsidP="00B1015A">
      <w:pPr>
        <w:pStyle w:val="Titre2"/>
      </w:pPr>
      <w:r>
        <w:lastRenderedPageBreak/>
        <w:t>D</w:t>
      </w:r>
      <w:r w:rsidRPr="00D141FC">
        <w:t xml:space="preserve">. </w:t>
      </w:r>
      <w:r>
        <w:t xml:space="preserve">L’ADN, un polymère de </w:t>
      </w:r>
      <w:r w:rsidR="00FC317A">
        <w:t>nucléotides</w:t>
      </w:r>
    </w:p>
    <w:p w14:paraId="775084C4" w14:textId="29031D08" w:rsidR="00F25F98" w:rsidRDefault="00DE44E9" w:rsidP="00F25F98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AD70252" wp14:editId="26F9332E">
                <wp:simplePos x="0" y="0"/>
                <wp:positionH relativeFrom="column">
                  <wp:posOffset>-14605</wp:posOffset>
                </wp:positionH>
                <wp:positionV relativeFrom="paragraph">
                  <wp:posOffset>682955</wp:posOffset>
                </wp:positionV>
                <wp:extent cx="5760720" cy="135255"/>
                <wp:effectExtent l="0" t="0" r="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1352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83BD3A" w14:textId="63FE746E" w:rsidR="00DE44E9" w:rsidRPr="001A1385" w:rsidRDefault="00DE44E9" w:rsidP="00DE44E9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 xml:space="preserve">Document </w:t>
                            </w:r>
                            <w:r w:rsidR="001A28C0">
                              <w:fldChar w:fldCharType="begin"/>
                            </w:r>
                            <w:r w:rsidR="001A28C0">
                              <w:instrText xml:space="preserve"> SEQ Document \* ARABIC </w:instrText>
                            </w:r>
                            <w:r w:rsidR="001A28C0">
                              <w:fldChar w:fldCharType="separate"/>
                            </w:r>
                            <w:r w:rsidR="00BA6218">
                              <w:rPr>
                                <w:noProof/>
                              </w:rPr>
                              <w:t>5</w:t>
                            </w:r>
                            <w:r w:rsidR="001A28C0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70252" id="Zone de texte 53" o:spid="_x0000_s1035" type="#_x0000_t202" style="position:absolute;left:0;text-align:left;margin-left:-1.15pt;margin-top:53.8pt;width:453.6pt;height:10.6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" stroked="f">
                <v:textbox inset="0,0,0,0">
                  <w:txbxContent>
                    <w:p w14:paraId="0083BD3A" w14:textId="63FE746E" w:rsidR="00DE44E9" w:rsidRPr="001A1385" w:rsidRDefault="00DE44E9" w:rsidP="00DE44E9">
                      <w:pPr>
                        <w:pStyle w:val="Lgende"/>
                        <w:rPr>
                          <w:noProof/>
                        </w:rPr>
                      </w:pPr>
                      <w:r>
                        <w:t xml:space="preserve">Document </w:t>
                      </w:r>
                      <w:r>
                        <w:fldChar w:fldCharType="begin"/>
                      </w:r>
                      <w:r>
                        <w:instrText xml:space="preserve"> SEQ Document \* ARABIC </w:instrText>
                      </w:r>
                      <w:r>
                        <w:fldChar w:fldCharType="separate"/>
                      </w:r>
                      <w:r w:rsidR="00BA6218">
                        <w:rPr>
                          <w:noProof/>
                        </w:rPr>
                        <w:t>5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F25F98">
        <w:t xml:space="preserve">Le </w:t>
      </w:r>
      <w:r w:rsidR="00F25F98" w:rsidRPr="00F25F98">
        <w:rPr>
          <w:rStyle w:val="Sous-titreCar"/>
        </w:rPr>
        <w:t>document 05</w:t>
      </w:r>
      <w:r w:rsidR="00F25F98">
        <w:t xml:space="preserve"> est une représentation de la molécule d’ADN telle qu’elle a été supposée par Watson et Crick dans les années 50</w:t>
      </w:r>
      <w:r w:rsidR="00855488">
        <w:t>’</w:t>
      </w:r>
      <w:r w:rsidR="00F25F98">
        <w:t xml:space="preserve">. Même si les modèles prédictifs sont d’accord avec cette représentation, il est impossible de l’observer telle quelle (meilleure résolution = </w:t>
      </w:r>
      <w:r w:rsidR="00F25F98" w:rsidRPr="00F25F98">
        <w:rPr>
          <w:rStyle w:val="Sous-titreCar"/>
        </w:rPr>
        <w:t>document 01</w:t>
      </w:r>
      <w:r w:rsidR="00F25F98">
        <w:t>).</w:t>
      </w:r>
    </w:p>
    <w:p w14:paraId="60B287E6" w14:textId="777D7AD8" w:rsidR="002E7925" w:rsidRDefault="00DE44E9" w:rsidP="00345674">
      <w:r>
        <w:rPr>
          <w:noProof/>
        </w:rPr>
        <w:drawing>
          <wp:anchor distT="0" distB="0" distL="114300" distR="114300" simplePos="0" relativeHeight="251684864" behindDoc="0" locked="0" layoutInCell="1" allowOverlap="1" wp14:anchorId="0595B497" wp14:editId="7CDB518B">
            <wp:simplePos x="0" y="0"/>
            <wp:positionH relativeFrom="margin">
              <wp:posOffset>-11430</wp:posOffset>
            </wp:positionH>
            <wp:positionV relativeFrom="paragraph">
              <wp:posOffset>18745</wp:posOffset>
            </wp:positionV>
            <wp:extent cx="5760720" cy="2304415"/>
            <wp:effectExtent l="19050" t="19050" r="11430" b="19685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441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 w14:paraId="75659222" w14:textId="49373471" w:rsidR="002E7925" w:rsidRDefault="002E7925" w:rsidP="00345674"/>
    <w:p w14:paraId="38CB67F4" w14:textId="60325E42" w:rsidR="002E7925" w:rsidRDefault="002E7925" w:rsidP="00345674"/>
    <w:p w14:paraId="6BECD41B" w14:textId="4946BEAA" w:rsidR="002E7925" w:rsidRDefault="002E7925" w:rsidP="00345674"/>
    <w:p w14:paraId="36FEF18C" w14:textId="5FB326EE" w:rsidR="002E7925" w:rsidRDefault="002E7925" w:rsidP="00345674"/>
    <w:p w14:paraId="311EA068" w14:textId="033409B2" w:rsidR="002E7925" w:rsidRDefault="002E7925" w:rsidP="00345674"/>
    <w:p w14:paraId="39A01E20" w14:textId="1AAAFFB3" w:rsidR="002E7925" w:rsidRDefault="002E7925" w:rsidP="00345674"/>
    <w:p w14:paraId="64453886" w14:textId="739C05DC" w:rsidR="002E7925" w:rsidRDefault="002E7925" w:rsidP="00345674"/>
    <w:p w14:paraId="3971915D" w14:textId="260CD913" w:rsidR="00F25F98" w:rsidRDefault="00F25F98" w:rsidP="00F25F98">
      <w:r w:rsidRPr="00D141FC">
        <w:t>Q</w:t>
      </w:r>
      <w:r w:rsidR="0041311A">
        <w:t>9</w:t>
      </w:r>
      <w:r w:rsidRPr="00D141FC">
        <w:t xml:space="preserve">. </w:t>
      </w:r>
      <w:r>
        <w:rPr>
          <w:b/>
          <w:bCs/>
        </w:rPr>
        <w:t xml:space="preserve">Confirmer </w:t>
      </w:r>
      <w:r>
        <w:t>le nombre de brin dans une molécule d’ADN ;</w:t>
      </w:r>
    </w:p>
    <w:p w14:paraId="5489ADC1" w14:textId="618232CD" w:rsidR="00F25F98" w:rsidRDefault="00F25F98" w:rsidP="00F25F98">
      <w:r w:rsidRPr="00D141FC">
        <w:t>Q</w:t>
      </w:r>
      <w:r w:rsidR="0041311A">
        <w:t>10</w:t>
      </w:r>
      <w:r w:rsidRPr="00D141FC">
        <w:t xml:space="preserve">. </w:t>
      </w:r>
      <w:r>
        <w:rPr>
          <w:b/>
          <w:bCs/>
        </w:rPr>
        <w:t>En déduire</w:t>
      </w:r>
      <w:r w:rsidR="008F757E">
        <w:rPr>
          <w:b/>
          <w:bCs/>
        </w:rPr>
        <w:t xml:space="preserve"> </w:t>
      </w:r>
      <w:r w:rsidR="008F757E">
        <w:t xml:space="preserve">les deux types de liaison nécessaire à la fabrication d’un brin d’ADN. </w:t>
      </w:r>
      <w:r w:rsidR="00B05258" w:rsidRPr="00855488">
        <w:rPr>
          <w:b/>
          <w:bCs/>
        </w:rPr>
        <w:t>Indiquer</w:t>
      </w:r>
      <w:r w:rsidR="00B05258">
        <w:t xml:space="preserve"> si ces liaisons sont covalentes ou non sachant que :</w:t>
      </w:r>
    </w:p>
    <w:p w14:paraId="5DEF0927" w14:textId="7BA4A50E" w:rsidR="00B05258" w:rsidRDefault="00B05258" w:rsidP="00B05258">
      <w:pPr>
        <w:pStyle w:val="Paragraphedeliste"/>
        <w:numPr>
          <w:ilvl w:val="0"/>
          <w:numId w:val="6"/>
        </w:numPr>
      </w:pPr>
      <w:r>
        <w:t>On peut facilement séparer deux brins d’ADN ;</w:t>
      </w:r>
    </w:p>
    <w:p w14:paraId="2A94975A" w14:textId="5C8C31A6" w:rsidR="00B05258" w:rsidRPr="008F757E" w:rsidRDefault="00B05258" w:rsidP="00B05258">
      <w:pPr>
        <w:pStyle w:val="Paragraphedeliste"/>
        <w:numPr>
          <w:ilvl w:val="0"/>
          <w:numId w:val="6"/>
        </w:numPr>
      </w:pPr>
      <w:r>
        <w:t>On peut très difficilement casser un brin d’ADN.</w:t>
      </w:r>
    </w:p>
    <w:p w14:paraId="187AFAD3" w14:textId="0328220F" w:rsidR="00F25F98" w:rsidRDefault="00F25F98" w:rsidP="00F25F98"/>
    <w:p w14:paraId="4ED94ABF" w14:textId="21FBE679" w:rsidR="00855488" w:rsidRPr="000B5F63" w:rsidRDefault="00855488" w:rsidP="00F25F98"/>
    <w:p w14:paraId="78BCCFB9" w14:textId="0687D40A" w:rsidR="002E7925" w:rsidRDefault="002E7925" w:rsidP="00345674"/>
    <w:p w14:paraId="2594D3B9" w14:textId="30BE3CD3" w:rsidR="002E7925" w:rsidRDefault="002E7925" w:rsidP="00345674"/>
    <w:p w14:paraId="496D5C00" w14:textId="036F5979" w:rsidR="002E7925" w:rsidRDefault="002E7925" w:rsidP="00345674"/>
    <w:p w14:paraId="61C838E4" w14:textId="593B7D09" w:rsidR="002E7925" w:rsidRDefault="002E7925" w:rsidP="00345674"/>
    <w:p w14:paraId="5A38A5EC" w14:textId="4A423EE7" w:rsidR="002E7925" w:rsidRDefault="002E7925" w:rsidP="00345674"/>
    <w:p w14:paraId="6A73FA88" w14:textId="7E5F32B5" w:rsidR="002E7925" w:rsidRDefault="002E7925" w:rsidP="00345674"/>
    <w:p w14:paraId="25293AE6" w14:textId="39C547D2" w:rsidR="002E7925" w:rsidRDefault="002E7925" w:rsidP="00345674"/>
    <w:p w14:paraId="60611AF4" w14:textId="0853F06A" w:rsidR="002E7925" w:rsidRDefault="002E7925" w:rsidP="00345674"/>
    <w:p w14:paraId="173AC9F5" w14:textId="45627F5D" w:rsidR="002E7925" w:rsidRDefault="002E7925" w:rsidP="00345674"/>
    <w:p w14:paraId="6EBCF7F0" w14:textId="62809444" w:rsidR="002E7925" w:rsidRDefault="002E7925" w:rsidP="00345674"/>
    <w:p w14:paraId="79C4EC10" w14:textId="12A10937" w:rsidR="002E7925" w:rsidRDefault="002E7925" w:rsidP="00345674"/>
    <w:p w14:paraId="46EB4FEF" w14:textId="4C664C34" w:rsidR="002E7925" w:rsidRDefault="002E7925" w:rsidP="00345674"/>
    <w:p w14:paraId="0825D7F8" w14:textId="3209FC95" w:rsidR="00516DD4" w:rsidRDefault="00DE44E9" w:rsidP="0034567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D7C608F" wp14:editId="447A80B2">
                <wp:simplePos x="0" y="0"/>
                <wp:positionH relativeFrom="column">
                  <wp:posOffset>672465</wp:posOffset>
                </wp:positionH>
                <wp:positionV relativeFrom="paragraph">
                  <wp:posOffset>385775</wp:posOffset>
                </wp:positionV>
                <wp:extent cx="4491355" cy="157277"/>
                <wp:effectExtent l="0" t="0" r="4445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1355" cy="15727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68EAD1" w14:textId="0D731A8B" w:rsidR="00DE44E9" w:rsidRPr="003E1A23" w:rsidRDefault="00DE44E9" w:rsidP="00DE44E9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 xml:space="preserve">Document </w:t>
                            </w:r>
                            <w:r w:rsidR="001A28C0">
                              <w:fldChar w:fldCharType="begin"/>
                            </w:r>
                            <w:r w:rsidR="001A28C0">
                              <w:instrText xml:space="preserve"> SEQ Document \* ARABIC </w:instrText>
                            </w:r>
                            <w:r w:rsidR="001A28C0">
                              <w:fldChar w:fldCharType="separate"/>
                            </w:r>
                            <w:r w:rsidR="00BA6218">
                              <w:rPr>
                                <w:noProof/>
                              </w:rPr>
                              <w:t>6</w:t>
                            </w:r>
                            <w:r w:rsidR="001A28C0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C608F" id="Zone de texte 54" o:spid="_x0000_s1036" type="#_x0000_t202" style="position:absolute;left:0;text-align:left;margin-left:52.95pt;margin-top:30.4pt;width:353.65pt;height:12.4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" stroked="f">
                <v:textbox inset="0,0,0,0">
                  <w:txbxContent>
                    <w:p w14:paraId="6368EAD1" w14:textId="0D731A8B" w:rsidR="00DE44E9" w:rsidRPr="003E1A23" w:rsidRDefault="00DE44E9" w:rsidP="00DE44E9">
                      <w:pPr>
                        <w:pStyle w:val="Lgende"/>
                        <w:rPr>
                          <w:noProof/>
                        </w:rPr>
                      </w:pPr>
                      <w:r>
                        <w:t xml:space="preserve">Document </w:t>
                      </w:r>
                      <w:r>
                        <w:fldChar w:fldCharType="begin"/>
                      </w:r>
                      <w:r>
                        <w:instrText xml:space="preserve"> SEQ Document \* ARABIC </w:instrText>
                      </w:r>
                      <w:r>
                        <w:fldChar w:fldCharType="separate"/>
                      </w:r>
                      <w:r w:rsidR="00BA6218">
                        <w:rPr>
                          <w:noProof/>
                        </w:rPr>
                        <w:t>6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4B4626">
        <w:t xml:space="preserve">Le </w:t>
      </w:r>
      <w:r w:rsidR="004B4626" w:rsidRPr="00F25F98">
        <w:rPr>
          <w:rStyle w:val="Sous-titreCar"/>
        </w:rPr>
        <w:t>document 0</w:t>
      </w:r>
      <w:r w:rsidR="004B4626">
        <w:rPr>
          <w:rStyle w:val="Sous-titreCar"/>
        </w:rPr>
        <w:t>6</w:t>
      </w:r>
      <w:r w:rsidR="004B4626">
        <w:t xml:space="preserve"> est une représentation de la molécule d’ADN </w:t>
      </w:r>
      <w:r w:rsidR="00B92042">
        <w:t>avec le détail des molécules et des liaisons impliquées.</w:t>
      </w:r>
      <w:r w:rsidR="004B4626" w:rsidRPr="00F25F98">
        <w:rPr>
          <w:rStyle w:val="Sous-titreCar"/>
        </w:rPr>
        <w:t xml:space="preserve"> </w:t>
      </w:r>
    </w:p>
    <w:p w14:paraId="21C6A77B" w14:textId="519090A5" w:rsidR="00516DD4" w:rsidRDefault="004B4626" w:rsidP="00345674">
      <w:r>
        <w:rPr>
          <w:noProof/>
        </w:rPr>
        <w:drawing>
          <wp:anchor distT="0" distB="0" distL="114300" distR="114300" simplePos="0" relativeHeight="251685888" behindDoc="0" locked="0" layoutInCell="1" allowOverlap="1" wp14:anchorId="41D7B29A" wp14:editId="0908EBD1">
            <wp:simplePos x="0" y="0"/>
            <wp:positionH relativeFrom="column">
              <wp:posOffset>671195</wp:posOffset>
            </wp:positionH>
            <wp:positionV relativeFrom="paragraph">
              <wp:posOffset>80975</wp:posOffset>
            </wp:positionV>
            <wp:extent cx="4491355" cy="5121275"/>
            <wp:effectExtent l="19050" t="19050" r="23495" b="22225"/>
            <wp:wrapNone/>
            <wp:docPr id="36" name="Image 36" descr="Dna Base Pairing, HD Png Download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na Base Pairing, HD Png Download - kind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51212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 w14:paraId="5D6FFB85" w14:textId="493521B4" w:rsidR="00516DD4" w:rsidRDefault="00516DD4" w:rsidP="00345674"/>
    <w:p w14:paraId="23D7D4D5" w14:textId="13DE0EA6" w:rsidR="00516DD4" w:rsidRDefault="00516DD4" w:rsidP="00345674"/>
    <w:p w14:paraId="44238276" w14:textId="77777777" w:rsidR="00516DD4" w:rsidRDefault="00516DD4" w:rsidP="00345674"/>
    <w:p w14:paraId="30DD5BDA" w14:textId="56F21691" w:rsidR="00516DD4" w:rsidRDefault="00516DD4" w:rsidP="00345674"/>
    <w:p w14:paraId="2058AE51" w14:textId="392F265D" w:rsidR="00516DD4" w:rsidRDefault="00516DD4" w:rsidP="00345674"/>
    <w:p w14:paraId="60DF7F7F" w14:textId="792B1070" w:rsidR="00516DD4" w:rsidRDefault="00516DD4" w:rsidP="00345674"/>
    <w:p w14:paraId="042288B6" w14:textId="3BE35083" w:rsidR="00516DD4" w:rsidRDefault="00516DD4" w:rsidP="00345674"/>
    <w:p w14:paraId="1A947361" w14:textId="018C44BC" w:rsidR="00516DD4" w:rsidRDefault="00AB6ABC" w:rsidP="00345674">
      <w:r w:rsidRPr="00AB6ABC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5A43D47" wp14:editId="26A7F7DD">
                <wp:simplePos x="0" y="0"/>
                <wp:positionH relativeFrom="column">
                  <wp:posOffset>3020645</wp:posOffset>
                </wp:positionH>
                <wp:positionV relativeFrom="paragraph">
                  <wp:posOffset>194005</wp:posOffset>
                </wp:positionV>
                <wp:extent cx="262890" cy="285115"/>
                <wp:effectExtent l="0" t="0" r="0" b="635"/>
                <wp:wrapNone/>
                <wp:docPr id="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30992" w14:textId="77777777" w:rsidR="00AB6ABC" w:rsidRPr="00CA3B80" w:rsidRDefault="00AB6ABC" w:rsidP="00AB6ABC">
                            <w:pPr>
                              <w:rPr>
                                <w:b/>
                                <w:bCs/>
                                <w:color w:val="4389D7" w:themeColor="text2" w:themeTint="99"/>
                              </w:rPr>
                            </w:pPr>
                            <w:r w:rsidRPr="00CA3B80">
                              <w:rPr>
                                <w:b/>
                                <w:bCs/>
                                <w:color w:val="4389D7" w:themeColor="text2" w:themeTint="99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43D47" id="_x0000_s1037" type="#_x0000_t202" style="position:absolute;left:0;text-align:left;margin-left:237.85pt;margin-top:15.3pt;width:20.7pt;height:22.4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" filled="f" stroked="f">
                <v:textbox>
                  <w:txbxContent>
                    <w:p w14:paraId="1C130992" w14:textId="77777777" w:rsidR="00AB6ABC" w:rsidRPr="00CA3B80" w:rsidRDefault="00AB6ABC" w:rsidP="00AB6ABC">
                      <w:pPr>
                        <w:rPr>
                          <w:b/>
                          <w:bCs/>
                          <w:color w:val="4389D7" w:themeColor="text2" w:themeTint="99"/>
                        </w:rPr>
                      </w:pPr>
                      <w:r w:rsidRPr="00CA3B80">
                        <w:rPr>
                          <w:b/>
                          <w:bCs/>
                          <w:color w:val="4389D7" w:themeColor="text2" w:themeTint="99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AB6ABC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AC05F92" wp14:editId="6F1170DD">
                <wp:simplePos x="0" y="0"/>
                <wp:positionH relativeFrom="column">
                  <wp:posOffset>2063649</wp:posOffset>
                </wp:positionH>
                <wp:positionV relativeFrom="paragraph">
                  <wp:posOffset>92278</wp:posOffset>
                </wp:positionV>
                <wp:extent cx="262890" cy="285115"/>
                <wp:effectExtent l="0" t="0" r="0" b="635"/>
                <wp:wrapNone/>
                <wp:docPr id="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5F134" w14:textId="77777777" w:rsidR="00AB6ABC" w:rsidRPr="00CA3B80" w:rsidRDefault="00AB6ABC" w:rsidP="00AB6ABC">
                            <w:pPr>
                              <w:rPr>
                                <w:b/>
                                <w:bCs/>
                                <w:color w:val="4389D7" w:themeColor="text2" w:themeTint="99"/>
                              </w:rPr>
                            </w:pPr>
                            <w:r w:rsidRPr="00CA3B80">
                              <w:rPr>
                                <w:b/>
                                <w:bCs/>
                                <w:color w:val="4389D7" w:themeColor="text2" w:themeTint="99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05F92" id="_x0000_s1038" type="#_x0000_t202" style="position:absolute;left:0;text-align:left;margin-left:162.5pt;margin-top:7.25pt;width:20.7pt;height:22.4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" filled="f" stroked="f">
                <v:textbox>
                  <w:txbxContent>
                    <w:p w14:paraId="2055F134" w14:textId="77777777" w:rsidR="00AB6ABC" w:rsidRPr="00CA3B80" w:rsidRDefault="00AB6ABC" w:rsidP="00AB6ABC">
                      <w:pPr>
                        <w:rPr>
                          <w:b/>
                          <w:bCs/>
                          <w:color w:val="4389D7" w:themeColor="text2" w:themeTint="99"/>
                        </w:rPr>
                      </w:pPr>
                      <w:r w:rsidRPr="00CA3B80">
                        <w:rPr>
                          <w:b/>
                          <w:bCs/>
                          <w:color w:val="4389D7" w:themeColor="text2" w:themeTint="99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462D7557" w14:textId="29962EC0" w:rsidR="00516DD4" w:rsidRDefault="00516DD4" w:rsidP="00345674"/>
    <w:p w14:paraId="3CC5580E" w14:textId="7B4272FF" w:rsidR="00516DD4" w:rsidRDefault="00516DD4" w:rsidP="00345674"/>
    <w:p w14:paraId="38BF1468" w14:textId="57C4E2CA" w:rsidR="00516DD4" w:rsidRDefault="00516DD4" w:rsidP="00345674"/>
    <w:p w14:paraId="39DD1F80" w14:textId="594D87DD" w:rsidR="00516DD4" w:rsidRDefault="00516DD4" w:rsidP="00345674"/>
    <w:p w14:paraId="6931A762" w14:textId="090864D2" w:rsidR="00516DD4" w:rsidRDefault="00516DD4" w:rsidP="00345674"/>
    <w:p w14:paraId="6567F173" w14:textId="379EAA56" w:rsidR="00516DD4" w:rsidRDefault="00516DD4" w:rsidP="00345674"/>
    <w:p w14:paraId="1C5F3806" w14:textId="77777777" w:rsidR="00516DD4" w:rsidRDefault="00516DD4" w:rsidP="00345674"/>
    <w:p w14:paraId="0B865291" w14:textId="15987681" w:rsidR="002E7925" w:rsidRDefault="002E7925" w:rsidP="00345674"/>
    <w:p w14:paraId="181B488B" w14:textId="77777777" w:rsidR="00B92042" w:rsidRDefault="00B92042" w:rsidP="00DF5A3E"/>
    <w:p w14:paraId="3B388E07" w14:textId="678EB5C4" w:rsidR="00DF5A3E" w:rsidRDefault="00DF5A3E" w:rsidP="00DF5A3E">
      <w:r w:rsidRPr="00D141FC">
        <w:t>Q</w:t>
      </w:r>
      <w:r w:rsidR="0041311A">
        <w:t>11</w:t>
      </w:r>
      <w:r w:rsidRPr="00D141FC">
        <w:t xml:space="preserve">. </w:t>
      </w:r>
      <w:r>
        <w:rPr>
          <w:b/>
          <w:bCs/>
        </w:rPr>
        <w:t xml:space="preserve">Associer </w:t>
      </w:r>
      <w:r>
        <w:t>aux lett</w:t>
      </w:r>
      <w:r w:rsidR="004B4626">
        <w:t>res</w:t>
      </w:r>
      <w:r w:rsidR="00B92042">
        <w:t xml:space="preserve"> les définitions suivantes :</w:t>
      </w:r>
    </w:p>
    <w:p w14:paraId="075B39F2" w14:textId="5E325403" w:rsidR="00B92042" w:rsidRDefault="00B92042" w:rsidP="00F806C1">
      <w:pPr>
        <w:pStyle w:val="Paragraphedeliste"/>
        <w:numPr>
          <w:ilvl w:val="0"/>
          <w:numId w:val="9"/>
        </w:numPr>
      </w:pPr>
      <w:r>
        <w:t xml:space="preserve">Liaison </w:t>
      </w:r>
      <w:r w:rsidR="001D0526">
        <w:t>diester-phosphorique, covalente ;</w:t>
      </w:r>
    </w:p>
    <w:p w14:paraId="4BCDF1E6" w14:textId="3683CD2F" w:rsidR="001D0526" w:rsidRDefault="001D0526" w:rsidP="00F806C1">
      <w:pPr>
        <w:pStyle w:val="Paragraphedeliste"/>
        <w:numPr>
          <w:ilvl w:val="0"/>
          <w:numId w:val="9"/>
        </w:numPr>
      </w:pPr>
      <w:r>
        <w:t>Liaison hydrogène non-covalente.</w:t>
      </w:r>
    </w:p>
    <w:p w14:paraId="65345A96" w14:textId="793C87F8" w:rsidR="001D0526" w:rsidRDefault="001D0526" w:rsidP="001D0526">
      <w:r w:rsidRPr="00D141FC">
        <w:t>Q</w:t>
      </w:r>
      <w:r>
        <w:t>1</w:t>
      </w:r>
      <w:r w:rsidR="0041311A">
        <w:t>2</w:t>
      </w:r>
      <w:r w:rsidRPr="00D141FC">
        <w:t xml:space="preserve">. </w:t>
      </w:r>
      <w:r w:rsidR="00F806C1">
        <w:rPr>
          <w:b/>
          <w:bCs/>
        </w:rPr>
        <w:t xml:space="preserve">Confirmer </w:t>
      </w:r>
      <w:r w:rsidR="00F806C1">
        <w:t>que</w:t>
      </w:r>
      <w:r>
        <w:t> :</w:t>
      </w:r>
    </w:p>
    <w:p w14:paraId="404F1E9F" w14:textId="04D7176E" w:rsidR="00F806C1" w:rsidRDefault="00F806C1" w:rsidP="00F806C1">
      <w:pPr>
        <w:pStyle w:val="Paragraphedeliste"/>
        <w:numPr>
          <w:ilvl w:val="0"/>
          <w:numId w:val="8"/>
        </w:numPr>
      </w:pPr>
      <w:r>
        <w:t>La liaison covalente permet d’é</w:t>
      </w:r>
      <w:r w:rsidR="00AB6ABC">
        <w:t>laborer un brin ;</w:t>
      </w:r>
    </w:p>
    <w:p w14:paraId="4AAA9513" w14:textId="6D28FBA9" w:rsidR="00AB6ABC" w:rsidRDefault="00AB6ABC" w:rsidP="00F806C1">
      <w:pPr>
        <w:pStyle w:val="Paragraphedeliste"/>
        <w:numPr>
          <w:ilvl w:val="0"/>
          <w:numId w:val="8"/>
        </w:numPr>
      </w:pPr>
      <w:r>
        <w:t xml:space="preserve">La liaison </w:t>
      </w:r>
      <w:r w:rsidR="00491A05">
        <w:t>non-</w:t>
      </w:r>
      <w:r>
        <w:t>covalente permet d’élaborer la double-hélice.</w:t>
      </w:r>
    </w:p>
    <w:p w14:paraId="0A48DAEC" w14:textId="0465DCE6" w:rsidR="00347603" w:rsidRDefault="00347603" w:rsidP="00347603">
      <w:r w:rsidRPr="00D141FC">
        <w:t>Q</w:t>
      </w:r>
      <w:r>
        <w:t>1</w:t>
      </w:r>
      <w:r w:rsidR="0041311A">
        <w:t>3</w:t>
      </w:r>
      <w:r w:rsidRPr="00D141FC">
        <w:t xml:space="preserve">. </w:t>
      </w:r>
      <w:r>
        <w:rPr>
          <w:b/>
          <w:bCs/>
        </w:rPr>
        <w:t>Définir </w:t>
      </w:r>
      <w:r>
        <w:t>la notion de squelette « phosphate-sucre » ;</w:t>
      </w:r>
    </w:p>
    <w:p w14:paraId="04A65D17" w14:textId="258513FC" w:rsidR="00283E60" w:rsidRDefault="00283E60" w:rsidP="00283E60">
      <w:r w:rsidRPr="00D141FC">
        <w:t>Q</w:t>
      </w:r>
      <w:r>
        <w:t>1</w:t>
      </w:r>
      <w:r w:rsidR="00294194">
        <w:t>4</w:t>
      </w:r>
      <w:r w:rsidRPr="00D141FC">
        <w:t xml:space="preserve">. </w:t>
      </w:r>
      <w:r>
        <w:rPr>
          <w:b/>
          <w:bCs/>
        </w:rPr>
        <w:t>Expliquer</w:t>
      </w:r>
      <w:r>
        <w:t xml:space="preserve">, d’un point de vue de la stéréochimie (structure) la complémentarité entre les bases azotées. </w:t>
      </w:r>
      <w:r w:rsidRPr="00283E60">
        <w:rPr>
          <w:b/>
          <w:bCs/>
        </w:rPr>
        <w:t>Préciser</w:t>
      </w:r>
      <w:r>
        <w:t xml:space="preserve"> le nombre de liaison hydrogène entre les bases</w:t>
      </w:r>
      <w:r w:rsidR="00435696">
        <w:t xml:space="preserve">. </w:t>
      </w:r>
      <w:r w:rsidR="00435696" w:rsidRPr="00FD6710">
        <w:rPr>
          <w:b/>
          <w:bCs/>
        </w:rPr>
        <w:t>Justifier</w:t>
      </w:r>
      <w:r w:rsidR="00435696">
        <w:t xml:space="preserve"> qu’une purine aille forcément avec une pyrimidine (</w:t>
      </w:r>
      <w:r w:rsidR="00435696" w:rsidRPr="001B73FF">
        <w:rPr>
          <w:rStyle w:val="Sous-titreCar"/>
        </w:rPr>
        <w:t xml:space="preserve">document </w:t>
      </w:r>
      <w:r w:rsidR="001B73FF" w:rsidRPr="001B73FF">
        <w:rPr>
          <w:rStyle w:val="Sous-titreCar"/>
        </w:rPr>
        <w:t>04</w:t>
      </w:r>
      <w:r w:rsidR="001B73FF">
        <w:t>) ;</w:t>
      </w:r>
    </w:p>
    <w:p w14:paraId="64C7ED4F" w14:textId="5FA62EC6" w:rsidR="001B73FF" w:rsidRPr="001B73FF" w:rsidRDefault="001B73FF" w:rsidP="001B73FF">
      <w:r w:rsidRPr="00D141FC">
        <w:t>Q</w:t>
      </w:r>
      <w:r>
        <w:t>1</w:t>
      </w:r>
      <w:r w:rsidR="00294194">
        <w:t>5</w:t>
      </w:r>
      <w:r w:rsidRPr="00D141FC">
        <w:t xml:space="preserve">. </w:t>
      </w:r>
      <w:r>
        <w:rPr>
          <w:b/>
          <w:bCs/>
        </w:rPr>
        <w:t xml:space="preserve">Ecrire </w:t>
      </w:r>
      <w:r>
        <w:t>le complémentaire du brin suivant : ATTAGCGTATGCA ;</w:t>
      </w:r>
    </w:p>
    <w:p w14:paraId="557E21A4" w14:textId="77777777" w:rsidR="001B73FF" w:rsidRPr="00283E60" w:rsidRDefault="001B73FF" w:rsidP="00283E60"/>
    <w:p w14:paraId="0BB38CFB" w14:textId="2477EDE9" w:rsidR="00DA2AE3" w:rsidRDefault="00DE44E9" w:rsidP="00DA2AE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C3F62E" wp14:editId="7FF44580">
                <wp:simplePos x="0" y="0"/>
                <wp:positionH relativeFrom="column">
                  <wp:posOffset>6985</wp:posOffset>
                </wp:positionH>
                <wp:positionV relativeFrom="paragraph">
                  <wp:posOffset>388146</wp:posOffset>
                </wp:positionV>
                <wp:extent cx="5735320" cy="142646"/>
                <wp:effectExtent l="0" t="0" r="0" b="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5320" cy="142646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F1DB7E" w14:textId="43831BC5" w:rsidR="00DE44E9" w:rsidRPr="00C45D37" w:rsidRDefault="00DE44E9" w:rsidP="00DE44E9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 xml:space="preserve">Document </w:t>
                            </w:r>
                            <w:r w:rsidR="001A28C0">
                              <w:fldChar w:fldCharType="begin"/>
                            </w:r>
                            <w:r w:rsidR="001A28C0">
                              <w:instrText xml:space="preserve"> SEQ Document \* ARABIC </w:instrText>
                            </w:r>
                            <w:r w:rsidR="001A28C0">
                              <w:fldChar w:fldCharType="separate"/>
                            </w:r>
                            <w:r w:rsidR="00BA6218">
                              <w:rPr>
                                <w:noProof/>
                              </w:rPr>
                              <w:t>7</w:t>
                            </w:r>
                            <w:r w:rsidR="001A28C0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3F62E" id="Zone de texte 55" o:spid="_x0000_s1039" type="#_x0000_t202" style="position:absolute;left:0;text-align:left;margin-left:.55pt;margin-top:30.55pt;width:451.6pt;height:11.2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" stroked="f">
                <v:textbox inset="0,0,0,0">
                  <w:txbxContent>
                    <w:p w14:paraId="40F1DB7E" w14:textId="43831BC5" w:rsidR="00DE44E9" w:rsidRPr="00C45D37" w:rsidRDefault="00DE44E9" w:rsidP="00DE44E9">
                      <w:pPr>
                        <w:pStyle w:val="Lgende"/>
                        <w:rPr>
                          <w:noProof/>
                        </w:rPr>
                      </w:pPr>
                      <w:r>
                        <w:t xml:space="preserve">Document </w:t>
                      </w:r>
                      <w:fldSimple w:instr=" SEQ Document \* ARABIC ">
                        <w:r w:rsidR="00BA6218">
                          <w:rPr>
                            <w:noProof/>
                          </w:rPr>
                          <w:t>7</w:t>
                        </w:r>
                      </w:fldSimple>
                    </w:p>
                  </w:txbxContent>
                </v:textbox>
              </v:shape>
            </w:pict>
          </mc:Fallback>
        </mc:AlternateContent>
      </w:r>
      <w:r w:rsidR="00DA2AE3">
        <w:t xml:space="preserve">Le </w:t>
      </w:r>
      <w:r w:rsidR="00DA2AE3" w:rsidRPr="00F25F98">
        <w:rPr>
          <w:rStyle w:val="Sous-titreCar"/>
        </w:rPr>
        <w:t>document 0</w:t>
      </w:r>
      <w:r w:rsidR="00DA2AE3">
        <w:rPr>
          <w:rStyle w:val="Sous-titreCar"/>
        </w:rPr>
        <w:t>7</w:t>
      </w:r>
      <w:r w:rsidR="00DA2AE3">
        <w:t xml:space="preserve"> est une représentation des sucres associés aux bases azotés, dans l’ADN et l’ARN</w:t>
      </w:r>
    </w:p>
    <w:p w14:paraId="6927906D" w14:textId="7A8D941C" w:rsidR="00283E60" w:rsidRPr="00347603" w:rsidRDefault="00C37A89" w:rsidP="00347603">
      <w:r>
        <w:rPr>
          <w:noProof/>
        </w:rPr>
        <w:drawing>
          <wp:anchor distT="0" distB="0" distL="114300" distR="114300" simplePos="0" relativeHeight="251689984" behindDoc="0" locked="0" layoutInCell="1" allowOverlap="1" wp14:anchorId="0D15057A" wp14:editId="77EE7B20">
            <wp:simplePos x="0" y="0"/>
            <wp:positionH relativeFrom="margin">
              <wp:align>right</wp:align>
            </wp:positionH>
            <wp:positionV relativeFrom="paragraph">
              <wp:posOffset>79629</wp:posOffset>
            </wp:positionV>
            <wp:extent cx="5735320" cy="2984500"/>
            <wp:effectExtent l="19050" t="19050" r="17780" b="25400"/>
            <wp:wrapNone/>
            <wp:docPr id="40" name="Image 40" descr="7 Remarkable Difference between Deoxyribose and Ribose with Examples - Core  Differ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7 Remarkable Difference between Deoxyribose and Ribose with Examples - Core  Differenc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29845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 w14:paraId="3886EA65" w14:textId="2C553275" w:rsidR="00DF5A3E" w:rsidRDefault="00DF5A3E" w:rsidP="00345674"/>
    <w:p w14:paraId="3B27708F" w14:textId="77777777" w:rsidR="003E26FE" w:rsidRDefault="003E26FE" w:rsidP="00345674"/>
    <w:p w14:paraId="7802E0AC" w14:textId="6460D319" w:rsidR="002E7925" w:rsidRDefault="002E7925" w:rsidP="00345674"/>
    <w:p w14:paraId="718F54AC" w14:textId="22B04E96" w:rsidR="00CE05B0" w:rsidRDefault="00CE05B0" w:rsidP="00345674"/>
    <w:p w14:paraId="60C38CF5" w14:textId="4903833F" w:rsidR="00CE05B0" w:rsidRDefault="00CE05B0" w:rsidP="00345674"/>
    <w:p w14:paraId="26CEE579" w14:textId="051091D1" w:rsidR="00CE05B0" w:rsidRDefault="00CE05B0" w:rsidP="00345674"/>
    <w:p w14:paraId="67B6BE3D" w14:textId="68AD16A7" w:rsidR="00DA2AE3" w:rsidRDefault="00DA2AE3" w:rsidP="00345674"/>
    <w:p w14:paraId="534B0578" w14:textId="001DAFA7" w:rsidR="00DA2AE3" w:rsidRDefault="00DA2AE3" w:rsidP="00345674"/>
    <w:p w14:paraId="0DE85218" w14:textId="24A20D95" w:rsidR="00DA2AE3" w:rsidRDefault="00DA2AE3" w:rsidP="00345674"/>
    <w:p w14:paraId="77EFCB13" w14:textId="77777777" w:rsidR="00DA2AE3" w:rsidRDefault="00DA2AE3" w:rsidP="00345674"/>
    <w:p w14:paraId="5CE59763" w14:textId="69E98B43" w:rsidR="00DA2AE3" w:rsidRDefault="00DA2AE3" w:rsidP="00DA2AE3">
      <w:r w:rsidRPr="00D141FC">
        <w:t>Q</w:t>
      </w:r>
      <w:r>
        <w:t>1</w:t>
      </w:r>
      <w:r w:rsidR="00294194">
        <w:t>6</w:t>
      </w:r>
      <w:r w:rsidRPr="00D141FC">
        <w:t xml:space="preserve">. </w:t>
      </w:r>
      <w:r>
        <w:rPr>
          <w:b/>
          <w:bCs/>
        </w:rPr>
        <w:t xml:space="preserve">Associer </w:t>
      </w:r>
      <w:r>
        <w:t>le sucre à sa molécule d’acide nucléique ;</w:t>
      </w:r>
    </w:p>
    <w:p w14:paraId="547D4A4B" w14:textId="26FF2AE9" w:rsidR="00DA2AE3" w:rsidRDefault="00DA2AE3" w:rsidP="00DA2AE3">
      <w:r w:rsidRPr="00D141FC">
        <w:t>Q</w:t>
      </w:r>
      <w:r>
        <w:t>1</w:t>
      </w:r>
      <w:r w:rsidR="00294194">
        <w:t>7</w:t>
      </w:r>
      <w:r w:rsidRPr="00D141FC">
        <w:t xml:space="preserve">. </w:t>
      </w:r>
      <w:r>
        <w:rPr>
          <w:b/>
          <w:bCs/>
        </w:rPr>
        <w:t xml:space="preserve">Repérer </w:t>
      </w:r>
      <w:r>
        <w:t>la différence entre les deux sucres ;</w:t>
      </w:r>
    </w:p>
    <w:p w14:paraId="42DCFB95" w14:textId="679E23B8" w:rsidR="00DA2AE3" w:rsidRPr="00DA2AE3" w:rsidRDefault="00DA2AE3" w:rsidP="00DA2AE3">
      <w:r w:rsidRPr="00D141FC">
        <w:t>Q</w:t>
      </w:r>
      <w:r>
        <w:t>1</w:t>
      </w:r>
      <w:r w:rsidR="00294194">
        <w:t>8</w:t>
      </w:r>
      <w:r w:rsidRPr="00D141FC">
        <w:t xml:space="preserve">. </w:t>
      </w:r>
      <w:r>
        <w:rPr>
          <w:b/>
          <w:bCs/>
        </w:rPr>
        <w:t xml:space="preserve">Expliquer </w:t>
      </w:r>
      <w:r>
        <w:t>l’orientation 5</w:t>
      </w:r>
      <w:r w:rsidR="00B237A6">
        <w:t xml:space="preserve">’ </w:t>
      </w:r>
      <w:r w:rsidR="00B237A6">
        <w:sym w:font="Wingdings" w:char="F0E0"/>
      </w:r>
      <w:r w:rsidR="00B237A6">
        <w:t xml:space="preserve"> 3’ ou 3’ </w:t>
      </w:r>
      <w:r w:rsidR="00B237A6">
        <w:sym w:font="Wingdings" w:char="F0E0"/>
      </w:r>
      <w:r w:rsidR="00B237A6">
        <w:t xml:space="preserve"> 5’ de la molécule d’ADN (</w:t>
      </w:r>
      <w:r w:rsidR="00B237A6" w:rsidRPr="00B237A6">
        <w:rPr>
          <w:rStyle w:val="Sous-titreCar"/>
        </w:rPr>
        <w:t>document 06</w:t>
      </w:r>
      <w:r w:rsidR="00B237A6">
        <w:t>) ;</w:t>
      </w:r>
    </w:p>
    <w:p w14:paraId="5BAB9D17" w14:textId="1C6EB3D2" w:rsidR="00345674" w:rsidRDefault="00345674" w:rsidP="00345674">
      <w:pPr>
        <w:pStyle w:val="Titre4"/>
      </w:pPr>
      <w:r>
        <w:t xml:space="preserve">Bilan </w:t>
      </w:r>
      <w:r w:rsidR="00B237A6">
        <w:t>de la structure de l’ADN</w:t>
      </w:r>
    </w:p>
    <w:p w14:paraId="79F93FA0" w14:textId="27EEC150" w:rsidR="00250B43" w:rsidRDefault="00250B43" w:rsidP="00D141FC"/>
    <w:p w14:paraId="0D7AE059" w14:textId="77777777" w:rsidR="00DE44E9" w:rsidRDefault="00DE44E9" w:rsidP="00D141FC"/>
    <w:p w14:paraId="68D7CC34" w14:textId="703BCBFA" w:rsidR="00A61F1B" w:rsidRDefault="00A61F1B" w:rsidP="00D141FC"/>
    <w:p w14:paraId="410D2F48" w14:textId="2972C79E" w:rsidR="00DE44E9" w:rsidRDefault="00DE44E9" w:rsidP="00D141FC"/>
    <w:p w14:paraId="3360C666" w14:textId="77777777" w:rsidR="00BC2217" w:rsidRDefault="00BC2217" w:rsidP="00D141FC"/>
    <w:p w14:paraId="51D20B4C" w14:textId="0208315D" w:rsidR="00DE44E9" w:rsidRDefault="00DE44E9" w:rsidP="00D141FC"/>
    <w:p w14:paraId="0DD19133" w14:textId="6D2BF34F" w:rsidR="00BC2217" w:rsidRPr="00BB6499" w:rsidRDefault="00BC2217" w:rsidP="00BC2217">
      <w:pPr>
        <w:jc w:val="center"/>
        <w:rPr>
          <w:b/>
          <w:bCs/>
          <w:sz w:val="28"/>
          <w:szCs w:val="28"/>
        </w:rPr>
      </w:pPr>
      <w:r w:rsidRPr="00BB6499">
        <w:rPr>
          <w:b/>
          <w:bCs/>
          <w:sz w:val="28"/>
          <w:szCs w:val="28"/>
        </w:rPr>
        <w:t>Quelle</w:t>
      </w:r>
      <w:r>
        <w:rPr>
          <w:b/>
          <w:bCs/>
          <w:sz w:val="28"/>
          <w:szCs w:val="28"/>
        </w:rPr>
        <w:t>s</w:t>
      </w:r>
      <w:r w:rsidRPr="00BB6499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sont les propriétés physico-chimiques de l’ADN ?</w:t>
      </w:r>
    </w:p>
    <w:p w14:paraId="0F5A6C98" w14:textId="1B04B25B" w:rsidR="00DE44E9" w:rsidRDefault="00DE44E9" w:rsidP="00D141FC"/>
    <w:p w14:paraId="1E3AFAD8" w14:textId="57B5E345" w:rsidR="00DE44E9" w:rsidRDefault="00DE44E9" w:rsidP="00D141FC"/>
    <w:p w14:paraId="77DCADBF" w14:textId="680276DD" w:rsidR="00DE44E9" w:rsidRDefault="00DE44E9" w:rsidP="00D141FC"/>
    <w:p w14:paraId="4196ED81" w14:textId="562232F2" w:rsidR="00DE44E9" w:rsidRDefault="00DE44E9" w:rsidP="00D141FC"/>
    <w:p w14:paraId="790959E2" w14:textId="77777777" w:rsidR="00DE44E9" w:rsidRDefault="00DE44E9" w:rsidP="00D141FC"/>
    <w:p w14:paraId="5F0A928B" w14:textId="33A4D050" w:rsidR="00A61F1B" w:rsidRDefault="00A61F1B" w:rsidP="00D141FC"/>
    <w:p w14:paraId="6C99DF79" w14:textId="4F83327F" w:rsidR="00B610FC" w:rsidRPr="00B610FC" w:rsidRDefault="003C261C" w:rsidP="00D141FC">
      <w:pPr>
        <w:pStyle w:val="Titre1"/>
      </w:pPr>
      <w:r>
        <w:lastRenderedPageBreak/>
        <w:t xml:space="preserve">2. </w:t>
      </w:r>
      <w:r w:rsidR="00B237A6">
        <w:t>Propriétes physico-chimiques de l’ADN</w:t>
      </w:r>
    </w:p>
    <w:p w14:paraId="30D38F57" w14:textId="674FB1AE" w:rsidR="00250B43" w:rsidRDefault="00250B43" w:rsidP="00D141FC"/>
    <w:p w14:paraId="0E6414CF" w14:textId="05FD6BCD" w:rsidR="00B610FC" w:rsidRPr="00B610FC" w:rsidRDefault="003C261C" w:rsidP="00D141FC">
      <w:pPr>
        <w:pStyle w:val="Titre2"/>
      </w:pPr>
      <w:r>
        <w:t xml:space="preserve">A. </w:t>
      </w:r>
      <w:r w:rsidR="00B237A6">
        <w:t>Charge globale</w:t>
      </w:r>
    </w:p>
    <w:p w14:paraId="5E3824A2" w14:textId="13C29F61" w:rsidR="00431672" w:rsidRDefault="00DE44E9" w:rsidP="00431672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0113E7F" wp14:editId="461F63EC">
                <wp:simplePos x="0" y="0"/>
                <wp:positionH relativeFrom="column">
                  <wp:posOffset>906780</wp:posOffset>
                </wp:positionH>
                <wp:positionV relativeFrom="paragraph">
                  <wp:posOffset>375615</wp:posOffset>
                </wp:positionV>
                <wp:extent cx="3774440" cy="142646"/>
                <wp:effectExtent l="0" t="0" r="0" b="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4440" cy="142646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09C22E" w14:textId="2835D360" w:rsidR="00DE44E9" w:rsidRPr="00C902BC" w:rsidRDefault="00DE44E9" w:rsidP="00DE44E9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 xml:space="preserve">Document </w:t>
                            </w:r>
                            <w:r w:rsidR="001A28C0">
                              <w:fldChar w:fldCharType="begin"/>
                            </w:r>
                            <w:r w:rsidR="001A28C0">
                              <w:instrText xml:space="preserve"> SEQ Document \* ARABIC </w:instrText>
                            </w:r>
                            <w:r w:rsidR="001A28C0">
                              <w:fldChar w:fldCharType="separate"/>
                            </w:r>
                            <w:r w:rsidR="00BA6218">
                              <w:rPr>
                                <w:noProof/>
                              </w:rPr>
                              <w:t>8</w:t>
                            </w:r>
                            <w:r w:rsidR="001A28C0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13E7F" id="Zone de texte 56" o:spid="_x0000_s1040" type="#_x0000_t202" style="position:absolute;left:0;text-align:left;margin-left:71.4pt;margin-top:29.6pt;width:297.2pt;height:11.2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" stroked="f">
                <v:textbox inset="0,0,0,0">
                  <w:txbxContent>
                    <w:p w14:paraId="7B09C22E" w14:textId="2835D360" w:rsidR="00DE44E9" w:rsidRPr="00C902BC" w:rsidRDefault="00DE44E9" w:rsidP="00DE44E9">
                      <w:pPr>
                        <w:pStyle w:val="Lgende"/>
                        <w:rPr>
                          <w:noProof/>
                        </w:rPr>
                      </w:pPr>
                      <w:r>
                        <w:t xml:space="preserve">Document </w:t>
                      </w:r>
                      <w:r>
                        <w:fldChar w:fldCharType="begin"/>
                      </w:r>
                      <w:r>
                        <w:instrText xml:space="preserve"> SEQ Document \* ARABIC </w:instrText>
                      </w:r>
                      <w:r>
                        <w:fldChar w:fldCharType="separate"/>
                      </w:r>
                      <w:r w:rsidR="00BA6218">
                        <w:rPr>
                          <w:noProof/>
                        </w:rPr>
                        <w:t>8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431672">
        <w:t xml:space="preserve">Le </w:t>
      </w:r>
      <w:r w:rsidR="00431672" w:rsidRPr="00F25F98">
        <w:rPr>
          <w:rStyle w:val="Sous-titreCar"/>
        </w:rPr>
        <w:t>document 0</w:t>
      </w:r>
      <w:r w:rsidR="00431672">
        <w:rPr>
          <w:rStyle w:val="Sous-titreCar"/>
        </w:rPr>
        <w:t>8</w:t>
      </w:r>
      <w:r w:rsidR="00431672">
        <w:t xml:space="preserve"> représente l’évolution des charges dans différentes formes d’acide</w:t>
      </w:r>
      <w:r w:rsidR="00DC3319">
        <w:t>s phosphoriques :</w:t>
      </w:r>
    </w:p>
    <w:p w14:paraId="0723B931" w14:textId="22AAF696" w:rsidR="00DC3319" w:rsidRDefault="00DC3319" w:rsidP="00431672">
      <w:r>
        <w:rPr>
          <w:noProof/>
        </w:rPr>
        <w:drawing>
          <wp:anchor distT="0" distB="0" distL="114300" distR="114300" simplePos="0" relativeHeight="251691008" behindDoc="0" locked="0" layoutInCell="1" allowOverlap="1" wp14:anchorId="09618748" wp14:editId="0700FD41">
            <wp:simplePos x="0" y="0"/>
            <wp:positionH relativeFrom="column">
              <wp:posOffset>906145</wp:posOffset>
            </wp:positionH>
            <wp:positionV relativeFrom="paragraph">
              <wp:posOffset>54305</wp:posOffset>
            </wp:positionV>
            <wp:extent cx="3774643" cy="1037590"/>
            <wp:effectExtent l="19050" t="19050" r="16510" b="1016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476"/>
                    <a:stretch/>
                  </pic:blipFill>
                  <pic:spPr bwMode="auto">
                    <a:xfrm>
                      <a:off x="0" y="0"/>
                      <a:ext cx="3774643" cy="10375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769FC0F" w14:textId="51EEDD60" w:rsidR="003C261C" w:rsidRDefault="003C261C" w:rsidP="003C261C"/>
    <w:p w14:paraId="71AF11E2" w14:textId="15B3C912" w:rsidR="00A61F1B" w:rsidRDefault="00A61F1B" w:rsidP="003C261C"/>
    <w:p w14:paraId="6A17EEF5" w14:textId="0DD11F05" w:rsidR="00A61F1B" w:rsidRDefault="00A61F1B" w:rsidP="003C261C"/>
    <w:p w14:paraId="128B559B" w14:textId="3373E481" w:rsidR="00DC3319" w:rsidRDefault="00DC3319" w:rsidP="00DC3319">
      <w:r w:rsidRPr="00D141FC">
        <w:t>Q</w:t>
      </w:r>
      <w:r>
        <w:t>1</w:t>
      </w:r>
      <w:r w:rsidR="00294194">
        <w:t>9</w:t>
      </w:r>
      <w:r w:rsidRPr="00D141FC">
        <w:t xml:space="preserve">. </w:t>
      </w:r>
      <w:r>
        <w:rPr>
          <w:b/>
          <w:bCs/>
        </w:rPr>
        <w:t xml:space="preserve">Indiquer </w:t>
      </w:r>
      <w:r>
        <w:t xml:space="preserve">quelle est la </w:t>
      </w:r>
      <w:r w:rsidR="00D4357C">
        <w:t>forme présente dans l’ADN ;</w:t>
      </w:r>
    </w:p>
    <w:p w14:paraId="20696248" w14:textId="554CAC22" w:rsidR="00D4357C" w:rsidRDefault="00D4357C" w:rsidP="00D4357C">
      <w:r w:rsidRPr="00D141FC">
        <w:t>Q</w:t>
      </w:r>
      <w:r w:rsidR="00294194">
        <w:t>20</w:t>
      </w:r>
      <w:r w:rsidRPr="00D141FC">
        <w:t xml:space="preserve">. </w:t>
      </w:r>
      <w:r>
        <w:rPr>
          <w:b/>
          <w:bCs/>
        </w:rPr>
        <w:t xml:space="preserve">Indiquer </w:t>
      </w:r>
      <w:r>
        <w:t xml:space="preserve">les domaines d’existence des </w:t>
      </w:r>
      <w:r w:rsidR="00D229E0">
        <w:t>formes OH et O</w:t>
      </w:r>
      <w:r w:rsidR="00D229E0" w:rsidRPr="00D229E0">
        <w:rPr>
          <w:vertAlign w:val="superscript"/>
        </w:rPr>
        <w:t>-</w:t>
      </w:r>
      <w:r w:rsidR="00D229E0">
        <w:t xml:space="preserve"> pour le groupement choisi dans la question précédente ;</w:t>
      </w:r>
    </w:p>
    <w:p w14:paraId="1E7B4E3C" w14:textId="68107BA0" w:rsidR="00D229E0" w:rsidRDefault="00D229E0" w:rsidP="00D229E0">
      <w:r w:rsidRPr="00D141FC">
        <w:t>Q</w:t>
      </w:r>
      <w:r w:rsidR="00294194">
        <w:t>21</w:t>
      </w:r>
      <w:r w:rsidRPr="00D141FC">
        <w:t xml:space="preserve">. </w:t>
      </w:r>
      <w:r>
        <w:rPr>
          <w:b/>
          <w:bCs/>
        </w:rPr>
        <w:t xml:space="preserve">En déduire </w:t>
      </w:r>
      <w:r>
        <w:t>l’état de charge de l’ADN à pH cellulaire ;</w:t>
      </w:r>
    </w:p>
    <w:p w14:paraId="02EBA359" w14:textId="71B74DB1" w:rsidR="000A1116" w:rsidRPr="00B610FC" w:rsidRDefault="000A1116" w:rsidP="000A1116">
      <w:pPr>
        <w:pStyle w:val="Titre2"/>
      </w:pPr>
      <w:r>
        <w:t xml:space="preserve">B. Propriétes spectrales de </w:t>
      </w:r>
      <w:r w:rsidR="00CB57BC">
        <w:t>l’ADN</w:t>
      </w:r>
    </w:p>
    <w:p w14:paraId="4CE72F63" w14:textId="202C7C95" w:rsidR="00D93CC1" w:rsidRDefault="00DE44E9" w:rsidP="00D93CC1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84E9C6F" wp14:editId="5E276A4D">
                <wp:simplePos x="0" y="0"/>
                <wp:positionH relativeFrom="column">
                  <wp:posOffset>1492250</wp:posOffset>
                </wp:positionH>
                <wp:positionV relativeFrom="paragraph">
                  <wp:posOffset>202726</wp:posOffset>
                </wp:positionV>
                <wp:extent cx="2743200" cy="142595"/>
                <wp:effectExtent l="0" t="0" r="0" b="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425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4B94E4" w14:textId="3284503D" w:rsidR="00DE44E9" w:rsidRPr="00383D0B" w:rsidRDefault="00DE44E9" w:rsidP="00DE44E9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 xml:space="preserve">Document </w:t>
                            </w:r>
                            <w:r w:rsidR="001A28C0">
                              <w:fldChar w:fldCharType="begin"/>
                            </w:r>
                            <w:r w:rsidR="001A28C0">
                              <w:instrText xml:space="preserve"> SEQ Document \* ARABIC </w:instrText>
                            </w:r>
                            <w:r w:rsidR="001A28C0">
                              <w:fldChar w:fldCharType="separate"/>
                            </w:r>
                            <w:r w:rsidR="00BA6218">
                              <w:rPr>
                                <w:noProof/>
                              </w:rPr>
                              <w:t>9</w:t>
                            </w:r>
                            <w:r w:rsidR="001A28C0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E9C6F" id="Zone de texte 57" o:spid="_x0000_s1041" type="#_x0000_t202" style="position:absolute;left:0;text-align:left;margin-left:117.5pt;margin-top:15.95pt;width:3in;height:11.2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" stroked="f">
                <v:textbox inset="0,0,0,0">
                  <w:txbxContent>
                    <w:p w14:paraId="4D4B94E4" w14:textId="3284503D" w:rsidR="00DE44E9" w:rsidRPr="00383D0B" w:rsidRDefault="00DE44E9" w:rsidP="00DE44E9">
                      <w:pPr>
                        <w:pStyle w:val="Lgende"/>
                        <w:rPr>
                          <w:noProof/>
                        </w:rPr>
                      </w:pPr>
                      <w:r>
                        <w:t xml:space="preserve">Document </w:t>
                      </w:r>
                      <w:fldSimple w:instr=" SEQ Document \* ARABIC ">
                        <w:r w:rsidR="00BA6218">
                          <w:rPr>
                            <w:noProof/>
                          </w:rPr>
                          <w:t>9</w:t>
                        </w:r>
                      </w:fldSimple>
                    </w:p>
                  </w:txbxContent>
                </v:textbox>
              </v:shape>
            </w:pict>
          </mc:Fallback>
        </mc:AlternateContent>
      </w:r>
      <w:r w:rsidR="00D93CC1">
        <w:t xml:space="preserve">Le </w:t>
      </w:r>
      <w:r w:rsidR="00D93CC1" w:rsidRPr="00F25F98">
        <w:rPr>
          <w:rStyle w:val="Sous-titreCar"/>
        </w:rPr>
        <w:t>document 0</w:t>
      </w:r>
      <w:r w:rsidR="00D93CC1">
        <w:rPr>
          <w:rStyle w:val="Sous-titreCar"/>
        </w:rPr>
        <w:t>9</w:t>
      </w:r>
      <w:r w:rsidR="00D93CC1">
        <w:t xml:space="preserve"> représente le spectre d’absorption </w:t>
      </w:r>
      <w:r w:rsidR="001B69F8">
        <w:t>des bases azotées :</w:t>
      </w:r>
    </w:p>
    <w:p w14:paraId="132C6D23" w14:textId="15610995" w:rsidR="001B69F8" w:rsidRDefault="00536C33" w:rsidP="00D93CC1">
      <w:r>
        <w:rPr>
          <w:noProof/>
        </w:rPr>
        <w:drawing>
          <wp:anchor distT="0" distB="0" distL="114300" distR="114300" simplePos="0" relativeHeight="251692032" behindDoc="0" locked="0" layoutInCell="1" allowOverlap="1" wp14:anchorId="35ED383C" wp14:editId="6D15A3A7">
            <wp:simplePos x="0" y="0"/>
            <wp:positionH relativeFrom="column">
              <wp:posOffset>1492250</wp:posOffset>
            </wp:positionH>
            <wp:positionV relativeFrom="paragraph">
              <wp:posOffset>71450</wp:posOffset>
            </wp:positionV>
            <wp:extent cx="2743200" cy="2607310"/>
            <wp:effectExtent l="19050" t="19050" r="19050" b="21590"/>
            <wp:wrapNone/>
            <wp:docPr id="43" name="Image 43" descr="UV Absorbance Spectroscopy of Biological Macromolecules | Springer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V Absorbance Spectroscopy of Biological Macromolecules | SpringerLink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381"/>
                    <a:stretch/>
                  </pic:blipFill>
                  <pic:spPr bwMode="auto">
                    <a:xfrm>
                      <a:off x="0" y="0"/>
                      <a:ext cx="2743200" cy="26073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7EBED9D" w14:textId="77777777" w:rsidR="00D4357C" w:rsidRPr="00DC3319" w:rsidRDefault="00D4357C" w:rsidP="00DC3319"/>
    <w:p w14:paraId="670A7935" w14:textId="1FFF20E8" w:rsidR="00A61F1B" w:rsidRDefault="00A61F1B" w:rsidP="003C261C"/>
    <w:p w14:paraId="758419E4" w14:textId="6F3695DC" w:rsidR="00A61F1B" w:rsidRDefault="00A61F1B" w:rsidP="003C261C"/>
    <w:p w14:paraId="6C0D381B" w14:textId="53E9A38B" w:rsidR="00A61F1B" w:rsidRDefault="00A61F1B" w:rsidP="003C261C"/>
    <w:p w14:paraId="54336D4A" w14:textId="71F3F2A1" w:rsidR="00A61F1B" w:rsidRDefault="00A61F1B" w:rsidP="003C261C"/>
    <w:p w14:paraId="66827951" w14:textId="0F4635D7" w:rsidR="00A61F1B" w:rsidRDefault="00A61F1B" w:rsidP="003C261C"/>
    <w:p w14:paraId="44449569" w14:textId="5D2528F7" w:rsidR="00A61F1B" w:rsidRDefault="00A61F1B" w:rsidP="003C261C"/>
    <w:p w14:paraId="1B783D1B" w14:textId="196BE185" w:rsidR="00A61F1B" w:rsidRDefault="00A61F1B" w:rsidP="003C261C"/>
    <w:p w14:paraId="49874132" w14:textId="7AB43CD5" w:rsidR="00A61F1B" w:rsidRDefault="00A61F1B" w:rsidP="003C261C"/>
    <w:p w14:paraId="47247520" w14:textId="24CFCDD1" w:rsidR="00536C33" w:rsidRPr="00536C33" w:rsidRDefault="00536C33" w:rsidP="00536C33">
      <w:r w:rsidRPr="00D141FC">
        <w:t>Q</w:t>
      </w:r>
      <w:r w:rsidR="00294194">
        <w:t>22</w:t>
      </w:r>
      <w:r w:rsidRPr="00D141FC">
        <w:t xml:space="preserve">. </w:t>
      </w:r>
      <w:r>
        <w:rPr>
          <w:b/>
          <w:bCs/>
        </w:rPr>
        <w:t xml:space="preserve">Proposer </w:t>
      </w:r>
      <w:r>
        <w:t xml:space="preserve">une longueur d’onde permettant de </w:t>
      </w:r>
      <w:r w:rsidR="00C37A89">
        <w:t>doser directement les acides nucléiques ;</w:t>
      </w:r>
    </w:p>
    <w:p w14:paraId="21467E15" w14:textId="416F7991" w:rsidR="00741AEF" w:rsidRDefault="00741AEF" w:rsidP="003C261C">
      <w:pPr>
        <w:rPr>
          <w:i/>
          <w:iCs/>
          <w:vertAlign w:val="subscript"/>
        </w:rPr>
      </w:pPr>
      <w:r w:rsidRPr="009E734E">
        <w:rPr>
          <w:i/>
          <w:iCs/>
        </w:rPr>
        <w:t xml:space="preserve">En réalité, lors d’un dosage d’acides nucléiques, généralement précédé par une extraction, on mesure l’absorbance à 260 nm mais on fait un ratio : </w:t>
      </w:r>
      <w:r w:rsidR="004A1D18" w:rsidRPr="009E734E">
        <w:rPr>
          <w:i/>
          <w:iCs/>
        </w:rPr>
        <w:t>Abs</w:t>
      </w:r>
      <w:r w:rsidR="004A1D18" w:rsidRPr="009E734E">
        <w:rPr>
          <w:i/>
          <w:iCs/>
          <w:vertAlign w:val="subscript"/>
        </w:rPr>
        <w:t>260nm</w:t>
      </w:r>
      <w:r w:rsidR="004A1D18" w:rsidRPr="009E734E">
        <w:rPr>
          <w:i/>
          <w:iCs/>
        </w:rPr>
        <w:t xml:space="preserve"> / Abs</w:t>
      </w:r>
      <w:r w:rsidR="004A1D18" w:rsidRPr="009E734E">
        <w:rPr>
          <w:i/>
          <w:iCs/>
          <w:vertAlign w:val="subscript"/>
        </w:rPr>
        <w:t>280nm</w:t>
      </w:r>
      <w:r w:rsidR="009C1490">
        <w:rPr>
          <w:i/>
          <w:iCs/>
          <w:vertAlign w:val="subscript"/>
        </w:rPr>
        <w:t>.</w:t>
      </w:r>
    </w:p>
    <w:p w14:paraId="5664E625" w14:textId="2A662CC3" w:rsidR="00DE44E9" w:rsidRDefault="00DE44E9" w:rsidP="009C1490"/>
    <w:p w14:paraId="2CD009BC" w14:textId="77777777" w:rsidR="00BC2217" w:rsidRDefault="00BC2217" w:rsidP="009C1490"/>
    <w:p w14:paraId="3B95683A" w14:textId="68AC3428" w:rsidR="009C1490" w:rsidRPr="00536C33" w:rsidRDefault="00DE44E9" w:rsidP="009C149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F083FF7" wp14:editId="3FC462F2">
                <wp:simplePos x="0" y="0"/>
                <wp:positionH relativeFrom="column">
                  <wp:posOffset>1374775</wp:posOffset>
                </wp:positionH>
                <wp:positionV relativeFrom="paragraph">
                  <wp:posOffset>228126</wp:posOffset>
                </wp:positionV>
                <wp:extent cx="2560320" cy="142646"/>
                <wp:effectExtent l="0" t="0" r="0" b="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142646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8B7099" w14:textId="3600A6DF" w:rsidR="00DE44E9" w:rsidRPr="003A4B3D" w:rsidRDefault="00DE44E9" w:rsidP="00DE44E9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 xml:space="preserve">Document </w:t>
                            </w:r>
                            <w:r w:rsidR="001A28C0">
                              <w:fldChar w:fldCharType="begin"/>
                            </w:r>
                            <w:r w:rsidR="001A28C0">
                              <w:instrText xml:space="preserve"> SEQ Document \* ARABIC </w:instrText>
                            </w:r>
                            <w:r w:rsidR="001A28C0">
                              <w:fldChar w:fldCharType="separate"/>
                            </w:r>
                            <w:r w:rsidR="00BA6218">
                              <w:rPr>
                                <w:noProof/>
                              </w:rPr>
                              <w:t>10</w:t>
                            </w:r>
                            <w:r w:rsidR="001A28C0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83FF7" id="Zone de texte 58" o:spid="_x0000_s1042" type="#_x0000_t202" style="position:absolute;left:0;text-align:left;margin-left:108.25pt;margin-top:17.95pt;width:201.6pt;height:11.2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" stroked="f">
                <v:textbox inset="0,0,0,0">
                  <w:txbxContent>
                    <w:p w14:paraId="298B7099" w14:textId="3600A6DF" w:rsidR="00DE44E9" w:rsidRPr="003A4B3D" w:rsidRDefault="00DE44E9" w:rsidP="00DE44E9">
                      <w:pPr>
                        <w:pStyle w:val="Lgende"/>
                        <w:rPr>
                          <w:noProof/>
                        </w:rPr>
                      </w:pPr>
                      <w:r>
                        <w:t xml:space="preserve">Document </w:t>
                      </w:r>
                      <w:fldSimple w:instr=" SEQ Document \* ARABIC ">
                        <w:r w:rsidR="00BA6218">
                          <w:rPr>
                            <w:noProof/>
                          </w:rPr>
                          <w:t>10</w:t>
                        </w:r>
                      </w:fldSimple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3C71CF49" wp14:editId="2C85E74F">
            <wp:simplePos x="0" y="0"/>
            <wp:positionH relativeFrom="column">
              <wp:posOffset>1374496</wp:posOffset>
            </wp:positionH>
            <wp:positionV relativeFrom="paragraph">
              <wp:posOffset>396240</wp:posOffset>
            </wp:positionV>
            <wp:extent cx="2560320" cy="2023919"/>
            <wp:effectExtent l="19050" t="19050" r="11430" b="14605"/>
            <wp:wrapNone/>
            <wp:docPr id="44" name="Image 44" descr="Lab 8: Quantifying Protein Concentration - Chemistry LibreTex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ab 8: Quantifying Protein Concentration - Chemistry LibreText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02391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 w:rsidR="009C1490" w:rsidRPr="00D141FC">
        <w:t>Q</w:t>
      </w:r>
      <w:r w:rsidR="00E47823">
        <w:t>23</w:t>
      </w:r>
      <w:r w:rsidR="009C1490" w:rsidRPr="00D141FC">
        <w:t xml:space="preserve">. </w:t>
      </w:r>
      <w:r w:rsidR="009C1490">
        <w:rPr>
          <w:b/>
          <w:bCs/>
        </w:rPr>
        <w:t xml:space="preserve">Utiliser </w:t>
      </w:r>
      <w:r w:rsidR="009C1490">
        <w:t xml:space="preserve">le </w:t>
      </w:r>
      <w:r w:rsidR="009C1490" w:rsidRPr="00DE44E9">
        <w:rPr>
          <w:rStyle w:val="Sous-titreCar"/>
        </w:rPr>
        <w:t>document</w:t>
      </w:r>
      <w:r w:rsidR="00C33CE6" w:rsidRPr="00DE44E9">
        <w:rPr>
          <w:rStyle w:val="Sous-titreCar"/>
        </w:rPr>
        <w:t xml:space="preserve"> 10</w:t>
      </w:r>
      <w:r w:rsidR="009C1490">
        <w:t xml:space="preserve"> suivant pour identifier le type de biomolécule absorbant à </w:t>
      </w:r>
      <w:r w:rsidR="00E47823">
        <w:t xml:space="preserve">        </w:t>
      </w:r>
      <w:r w:rsidR="009C1490">
        <w:t>280 nm ;</w:t>
      </w:r>
    </w:p>
    <w:p w14:paraId="4BE0E3B2" w14:textId="127A6828" w:rsidR="004A1D18" w:rsidRPr="004A1D18" w:rsidRDefault="004A1D18" w:rsidP="003C261C"/>
    <w:p w14:paraId="002FC623" w14:textId="179C8C98" w:rsidR="00A61F1B" w:rsidRDefault="00A61F1B" w:rsidP="003C261C"/>
    <w:p w14:paraId="3CBD25ED" w14:textId="0730A00D" w:rsidR="00A61F1B" w:rsidRDefault="00A61F1B" w:rsidP="003C261C"/>
    <w:p w14:paraId="195DDF1F" w14:textId="786E4A77" w:rsidR="00A61F1B" w:rsidRDefault="00A61F1B" w:rsidP="003C261C"/>
    <w:p w14:paraId="1E0825E2" w14:textId="5A21C6D3" w:rsidR="00A61F1B" w:rsidRDefault="00A61F1B" w:rsidP="003C261C"/>
    <w:p w14:paraId="1BFB4362" w14:textId="24F5C071" w:rsidR="00A61F1B" w:rsidRDefault="00A61F1B" w:rsidP="003C261C"/>
    <w:p w14:paraId="7AF1DD3E" w14:textId="781AC01A" w:rsidR="00A61F1B" w:rsidRDefault="00A61F1B" w:rsidP="003C261C"/>
    <w:p w14:paraId="3DCE46FD" w14:textId="2031DB61" w:rsidR="00A61F1B" w:rsidRDefault="00A61F1B" w:rsidP="003C261C"/>
    <w:p w14:paraId="0EE4D34C" w14:textId="6800BCA7" w:rsidR="00A61F1B" w:rsidRDefault="002B5488" w:rsidP="003C261C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BE39F2B" wp14:editId="47CE7A3B">
                <wp:simplePos x="0" y="0"/>
                <wp:positionH relativeFrom="column">
                  <wp:posOffset>3326765</wp:posOffset>
                </wp:positionH>
                <wp:positionV relativeFrom="paragraph">
                  <wp:posOffset>150021</wp:posOffset>
                </wp:positionV>
                <wp:extent cx="1367942" cy="135229"/>
                <wp:effectExtent l="0" t="0" r="381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942" cy="135229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249248" w14:textId="346DE368" w:rsidR="002B5488" w:rsidRPr="005C1644" w:rsidRDefault="002B5488" w:rsidP="002B5488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 xml:space="preserve">Document </w:t>
                            </w:r>
                            <w:r w:rsidR="001A28C0">
                              <w:fldChar w:fldCharType="begin"/>
                            </w:r>
                            <w:r w:rsidR="001A28C0">
                              <w:instrText xml:space="preserve"> SEQ Document \* ARABIC </w:instrText>
                            </w:r>
                            <w:r w:rsidR="001A28C0">
                              <w:fldChar w:fldCharType="separate"/>
                            </w:r>
                            <w:r w:rsidR="00BA6218">
                              <w:rPr>
                                <w:noProof/>
                              </w:rPr>
                              <w:t>11</w:t>
                            </w:r>
                            <w:r w:rsidR="001A28C0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39F2B" id="Zone de texte 1" o:spid="_x0000_s1043" type="#_x0000_t202" style="position:absolute;left:0;text-align:left;margin-left:261.95pt;margin-top:11.8pt;width:107.7pt;height:10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" stroked="f">
                <v:textbox inset="0,0,0,0">
                  <w:txbxContent>
                    <w:p w14:paraId="55249248" w14:textId="346DE368" w:rsidR="002B5488" w:rsidRPr="005C1644" w:rsidRDefault="002B5488" w:rsidP="002B5488">
                      <w:pPr>
                        <w:pStyle w:val="Lgende"/>
                        <w:rPr>
                          <w:noProof/>
                        </w:rPr>
                      </w:pPr>
                      <w:r>
                        <w:t xml:space="preserve">Document </w:t>
                      </w:r>
                      <w:fldSimple w:instr=" SEQ Document \* ARABIC ">
                        <w:r w:rsidR="00BA6218">
                          <w:rPr>
                            <w:noProof/>
                          </w:rPr>
                          <w:t>11</w:t>
                        </w:r>
                      </w:fldSimple>
                    </w:p>
                  </w:txbxContent>
                </v:textbox>
              </v:shape>
            </w:pict>
          </mc:Fallback>
        </mc:AlternateContent>
      </w:r>
    </w:p>
    <w:p w14:paraId="78EFA3A1" w14:textId="5FEEDCE2" w:rsidR="00285877" w:rsidRPr="00536C33" w:rsidRDefault="002B5488" w:rsidP="00285877">
      <w:r>
        <w:rPr>
          <w:noProof/>
        </w:rPr>
        <w:drawing>
          <wp:anchor distT="0" distB="0" distL="114300" distR="114300" simplePos="0" relativeHeight="251694080" behindDoc="0" locked="0" layoutInCell="1" allowOverlap="1" wp14:anchorId="0A3582FD" wp14:editId="0C05049C">
            <wp:simplePos x="0" y="0"/>
            <wp:positionH relativeFrom="margin">
              <wp:posOffset>3371824</wp:posOffset>
            </wp:positionH>
            <wp:positionV relativeFrom="paragraph">
              <wp:posOffset>9043</wp:posOffset>
            </wp:positionV>
            <wp:extent cx="2066844" cy="2910002"/>
            <wp:effectExtent l="19050" t="19050" r="10160" b="24130"/>
            <wp:wrapNone/>
            <wp:docPr id="45" name="Image 45" descr="免疫学信息网Techniques to manipulate DNA Phenol/chloroform extraction Ethanol  precipitation Concentration determination Gel Electrophoresis. - ppt 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免疫学信息网Techniques to manipulate DNA Phenol/chloroform extraction Ethanol  precipitation Concentration determination Gel Electrophoresis. - ppt 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33" t="13030" r="29512"/>
                    <a:stretch/>
                  </pic:blipFill>
                  <pic:spPr bwMode="auto">
                    <a:xfrm>
                      <a:off x="0" y="0"/>
                      <a:ext cx="2066844" cy="291000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877" w:rsidRPr="00D141FC">
        <w:t>Q</w:t>
      </w:r>
      <w:r w:rsidR="00285877">
        <w:t>2</w:t>
      </w:r>
      <w:r w:rsidR="00E47823">
        <w:t>4</w:t>
      </w:r>
      <w:r w:rsidR="00285877" w:rsidRPr="00D141FC">
        <w:t xml:space="preserve">. </w:t>
      </w:r>
      <w:r w:rsidR="00C33CE6">
        <w:rPr>
          <w:b/>
          <w:bCs/>
        </w:rPr>
        <w:t xml:space="preserve">Présenter </w:t>
      </w:r>
      <w:r w:rsidR="00C33CE6">
        <w:t xml:space="preserve">et interpréter le </w:t>
      </w:r>
      <w:r w:rsidR="00C33CE6" w:rsidRPr="00C33CE6">
        <w:rPr>
          <w:rStyle w:val="Sous-titreCar"/>
        </w:rPr>
        <w:t>document 11</w:t>
      </w:r>
      <w:r w:rsidR="00285877">
        <w:t> ;</w:t>
      </w:r>
    </w:p>
    <w:p w14:paraId="7294C0CA" w14:textId="64BDC7C9" w:rsidR="00B00D5A" w:rsidRDefault="00B00D5A" w:rsidP="003C261C"/>
    <w:p w14:paraId="5FA64A73" w14:textId="09831537" w:rsidR="00B00D5A" w:rsidRDefault="00B00D5A" w:rsidP="003C261C"/>
    <w:p w14:paraId="04D1A6FE" w14:textId="6536740A" w:rsidR="00B00D5A" w:rsidRDefault="00B00D5A" w:rsidP="003C261C"/>
    <w:p w14:paraId="750EA196" w14:textId="4D59DE4B" w:rsidR="00DE44E9" w:rsidRDefault="00DE44E9" w:rsidP="003C261C"/>
    <w:p w14:paraId="0BB1C52E" w14:textId="3DE638B3" w:rsidR="00DE44E9" w:rsidRDefault="00DE44E9" w:rsidP="003C261C"/>
    <w:p w14:paraId="4419ED57" w14:textId="31B2F2EE" w:rsidR="00DE44E9" w:rsidRDefault="00DE44E9" w:rsidP="003C261C"/>
    <w:p w14:paraId="391E6383" w14:textId="5DDC6444" w:rsidR="00DE44E9" w:rsidRDefault="00DE44E9" w:rsidP="003C261C"/>
    <w:p w14:paraId="6AFF7013" w14:textId="77777777" w:rsidR="00DE44E9" w:rsidRDefault="00DE44E9" w:rsidP="003C261C"/>
    <w:p w14:paraId="6D2941C7" w14:textId="62CD5784" w:rsidR="00B00D5A" w:rsidRDefault="00B00D5A" w:rsidP="003C261C"/>
    <w:p w14:paraId="75EC9586" w14:textId="77777777" w:rsidR="002B5488" w:rsidRDefault="002B5488" w:rsidP="002B5488"/>
    <w:p w14:paraId="13BF492B" w14:textId="45A69FE1" w:rsidR="00A61F1B" w:rsidRDefault="00161801" w:rsidP="00D141FC">
      <w:pPr>
        <w:pStyle w:val="Titre2"/>
      </w:pPr>
      <w:r>
        <w:t xml:space="preserve">C. </w:t>
      </w:r>
      <w:r w:rsidR="00B610FC" w:rsidRPr="00B610FC">
        <w:t>L</w:t>
      </w:r>
      <w:r w:rsidR="005E48AC">
        <w:t>a température de fusion</w:t>
      </w:r>
    </w:p>
    <w:p w14:paraId="0CEFAA80" w14:textId="142DC40C" w:rsidR="00A61F1B" w:rsidRDefault="00F83054" w:rsidP="00A61F1B">
      <w:r>
        <w:t>A partir des propriétés spectrales de l’ADN, on a pu définir une nouvelle grandeur : le T</w:t>
      </w:r>
      <w:r w:rsidRPr="00912DE3">
        <w:rPr>
          <w:vertAlign w:val="subscript"/>
        </w:rPr>
        <w:t>m</w:t>
      </w:r>
      <w:r>
        <w:t xml:space="preserve"> = </w:t>
      </w:r>
      <w:proofErr w:type="spellStart"/>
      <w:r>
        <w:t>melting</w:t>
      </w:r>
      <w:proofErr w:type="spellEnd"/>
      <w:r>
        <w:t xml:space="preserve"> </w:t>
      </w:r>
      <w:proofErr w:type="spellStart"/>
      <w:r>
        <w:t>temperature</w:t>
      </w:r>
      <w:proofErr w:type="spellEnd"/>
      <w:r>
        <w:t xml:space="preserve"> = température de fusion. A cette température, la fusion </w:t>
      </w:r>
      <w:r w:rsidR="00912DE3">
        <w:t>(</w:t>
      </w:r>
      <w:r>
        <w:t xml:space="preserve">= séparation des deux </w:t>
      </w:r>
      <w:r w:rsidR="007E7E5D">
        <w:t>brins d’ADN</w:t>
      </w:r>
      <w:r w:rsidR="00912DE3">
        <w:t>)</w:t>
      </w:r>
      <w:r w:rsidR="007E7E5D">
        <w:t xml:space="preserve"> est complète à 50 % (nombre de molécule/longueur de brins séparés).</w:t>
      </w:r>
    </w:p>
    <w:tbl>
      <w:tblPr>
        <w:tblW w:w="10780" w:type="dxa"/>
        <w:jc w:val="center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88"/>
        <w:gridCol w:w="820"/>
        <w:gridCol w:w="940"/>
        <w:gridCol w:w="940"/>
        <w:gridCol w:w="900"/>
        <w:gridCol w:w="920"/>
        <w:gridCol w:w="980"/>
        <w:gridCol w:w="1020"/>
        <w:gridCol w:w="980"/>
        <w:gridCol w:w="1060"/>
        <w:gridCol w:w="980"/>
      </w:tblGrid>
      <w:tr w:rsidR="007E7E5D" w:rsidRPr="00E5634A" w14:paraId="2F5EF0C5" w14:textId="77777777" w:rsidTr="00E83002">
        <w:trPr>
          <w:trHeight w:val="576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3DA929" w14:textId="77777777" w:rsidR="007E7E5D" w:rsidRPr="00E5634A" w:rsidRDefault="007E7E5D" w:rsidP="00E83002">
            <w:pPr>
              <w:jc w:val="center"/>
              <w:rPr>
                <w:rFonts w:cstheme="minorHAnsi"/>
                <w:color w:val="000000"/>
                <w:sz w:val="20"/>
              </w:rPr>
            </w:pPr>
            <w:r w:rsidRPr="00E5634A">
              <w:rPr>
                <w:rFonts w:cstheme="minorHAnsi"/>
                <w:color w:val="000000"/>
                <w:sz w:val="20"/>
              </w:rPr>
              <w:t>Température en °C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8F5738" w14:textId="77777777" w:rsidR="007E7E5D" w:rsidRPr="00E5634A" w:rsidRDefault="007E7E5D" w:rsidP="00E83002">
            <w:pPr>
              <w:jc w:val="center"/>
              <w:rPr>
                <w:rFonts w:cstheme="minorHAnsi"/>
                <w:color w:val="000000"/>
                <w:sz w:val="20"/>
              </w:rPr>
            </w:pPr>
            <w:r w:rsidRPr="00E5634A">
              <w:rPr>
                <w:rFonts w:cstheme="minorHAnsi"/>
                <w:color w:val="000000"/>
                <w:sz w:val="20"/>
              </w:rPr>
              <w:t>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11EA90" w14:textId="77777777" w:rsidR="007E7E5D" w:rsidRPr="00E5634A" w:rsidRDefault="007E7E5D" w:rsidP="00E83002">
            <w:pPr>
              <w:jc w:val="center"/>
              <w:rPr>
                <w:rFonts w:cstheme="minorHAnsi"/>
                <w:color w:val="000000"/>
                <w:sz w:val="20"/>
              </w:rPr>
            </w:pPr>
            <w:r w:rsidRPr="00E5634A">
              <w:rPr>
                <w:rFonts w:cstheme="minorHAnsi"/>
                <w:color w:val="000000"/>
                <w:sz w:val="20"/>
              </w:rPr>
              <w:t>30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6093BF" w14:textId="77777777" w:rsidR="007E7E5D" w:rsidRPr="00E5634A" w:rsidRDefault="007E7E5D" w:rsidP="00E83002">
            <w:pPr>
              <w:jc w:val="center"/>
              <w:rPr>
                <w:rFonts w:cstheme="minorHAnsi"/>
                <w:color w:val="000000"/>
                <w:sz w:val="20"/>
              </w:rPr>
            </w:pPr>
            <w:r w:rsidRPr="00E5634A">
              <w:rPr>
                <w:rFonts w:cstheme="minorHAnsi"/>
                <w:color w:val="000000"/>
                <w:sz w:val="20"/>
              </w:rPr>
              <w:t>35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10BC8F" w14:textId="77777777" w:rsidR="007E7E5D" w:rsidRPr="00E5634A" w:rsidRDefault="007E7E5D" w:rsidP="00E83002">
            <w:pPr>
              <w:jc w:val="center"/>
              <w:rPr>
                <w:rFonts w:cstheme="minorHAnsi"/>
                <w:color w:val="000000"/>
                <w:sz w:val="20"/>
              </w:rPr>
            </w:pPr>
            <w:r w:rsidRPr="00E5634A">
              <w:rPr>
                <w:rFonts w:cstheme="minorHAnsi"/>
                <w:color w:val="000000"/>
                <w:sz w:val="20"/>
              </w:rPr>
              <w:t>40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1EA04D" w14:textId="77777777" w:rsidR="007E7E5D" w:rsidRPr="00E5634A" w:rsidRDefault="007E7E5D" w:rsidP="00E83002">
            <w:pPr>
              <w:jc w:val="center"/>
              <w:rPr>
                <w:rFonts w:cstheme="minorHAnsi"/>
                <w:color w:val="000000"/>
                <w:sz w:val="20"/>
              </w:rPr>
            </w:pPr>
            <w:r w:rsidRPr="00E5634A">
              <w:rPr>
                <w:rFonts w:cstheme="minorHAnsi"/>
                <w:color w:val="000000"/>
                <w:sz w:val="20"/>
              </w:rPr>
              <w:t>45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F88876" w14:textId="77777777" w:rsidR="007E7E5D" w:rsidRPr="00E5634A" w:rsidRDefault="007E7E5D" w:rsidP="00E83002">
            <w:pPr>
              <w:jc w:val="center"/>
              <w:rPr>
                <w:rFonts w:cstheme="minorHAnsi"/>
                <w:color w:val="000000"/>
                <w:sz w:val="20"/>
              </w:rPr>
            </w:pPr>
            <w:r w:rsidRPr="00E5634A">
              <w:rPr>
                <w:rFonts w:cstheme="minorHAnsi"/>
                <w:color w:val="000000"/>
                <w:sz w:val="20"/>
              </w:rPr>
              <w:t>50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97CC37" w14:textId="77777777" w:rsidR="007E7E5D" w:rsidRPr="00E5634A" w:rsidRDefault="007E7E5D" w:rsidP="00E83002">
            <w:pPr>
              <w:jc w:val="center"/>
              <w:rPr>
                <w:rFonts w:cstheme="minorHAnsi"/>
                <w:color w:val="000000"/>
                <w:sz w:val="20"/>
              </w:rPr>
            </w:pPr>
            <w:r w:rsidRPr="00E5634A">
              <w:rPr>
                <w:rFonts w:cstheme="minorHAnsi"/>
                <w:color w:val="000000"/>
                <w:sz w:val="20"/>
              </w:rPr>
              <w:t>55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824069" w14:textId="77777777" w:rsidR="007E7E5D" w:rsidRPr="00E5634A" w:rsidRDefault="007E7E5D" w:rsidP="00E83002">
            <w:pPr>
              <w:jc w:val="center"/>
              <w:rPr>
                <w:rFonts w:cstheme="minorHAnsi"/>
                <w:color w:val="000000"/>
                <w:sz w:val="20"/>
              </w:rPr>
            </w:pPr>
            <w:r w:rsidRPr="00E5634A">
              <w:rPr>
                <w:rFonts w:cstheme="minorHAnsi"/>
                <w:color w:val="000000"/>
                <w:sz w:val="20"/>
              </w:rPr>
              <w:t>60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EDBB3C" w14:textId="77777777" w:rsidR="007E7E5D" w:rsidRPr="00E5634A" w:rsidRDefault="007E7E5D" w:rsidP="00E83002">
            <w:pPr>
              <w:jc w:val="center"/>
              <w:rPr>
                <w:rFonts w:cstheme="minorHAnsi"/>
                <w:color w:val="000000"/>
                <w:sz w:val="20"/>
              </w:rPr>
            </w:pPr>
            <w:r w:rsidRPr="00E5634A">
              <w:rPr>
                <w:rFonts w:cstheme="minorHAnsi"/>
                <w:color w:val="000000"/>
                <w:sz w:val="20"/>
              </w:rPr>
              <w:t>65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34C464" w14:textId="77777777" w:rsidR="007E7E5D" w:rsidRPr="00E5634A" w:rsidRDefault="007E7E5D" w:rsidP="00E83002">
            <w:pPr>
              <w:jc w:val="center"/>
              <w:rPr>
                <w:rFonts w:cstheme="minorHAnsi"/>
                <w:color w:val="000000"/>
                <w:sz w:val="20"/>
              </w:rPr>
            </w:pPr>
            <w:r w:rsidRPr="00E5634A">
              <w:rPr>
                <w:rFonts w:cstheme="minorHAnsi"/>
                <w:color w:val="000000"/>
                <w:sz w:val="20"/>
              </w:rPr>
              <w:t>100</w:t>
            </w:r>
          </w:p>
        </w:tc>
      </w:tr>
      <w:tr w:rsidR="007E7E5D" w:rsidRPr="00E5634A" w14:paraId="11F3F706" w14:textId="77777777" w:rsidTr="00E83002">
        <w:trPr>
          <w:trHeight w:val="576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477122" w14:textId="77777777" w:rsidR="007E7E5D" w:rsidRPr="00E5634A" w:rsidRDefault="007E7E5D" w:rsidP="00E83002">
            <w:pPr>
              <w:jc w:val="center"/>
              <w:rPr>
                <w:rFonts w:cstheme="minorHAnsi"/>
                <w:color w:val="000000"/>
                <w:sz w:val="20"/>
              </w:rPr>
            </w:pPr>
            <w:r w:rsidRPr="00E5634A">
              <w:rPr>
                <w:rFonts w:cstheme="minorHAnsi"/>
                <w:color w:val="000000"/>
                <w:sz w:val="20"/>
              </w:rPr>
              <w:t>Absorbance à 260 nm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C0EB4" w14:textId="1B5EDB46" w:rsidR="007E7E5D" w:rsidRPr="00E5634A" w:rsidRDefault="007E7E5D" w:rsidP="00E83002">
            <w:pPr>
              <w:jc w:val="center"/>
              <w:rPr>
                <w:rFonts w:cstheme="minorHAnsi"/>
                <w:color w:val="000000"/>
                <w:sz w:val="20"/>
              </w:rPr>
            </w:pPr>
            <w:r w:rsidRPr="00E5634A">
              <w:rPr>
                <w:rFonts w:cstheme="minorHAnsi"/>
                <w:color w:val="000000"/>
                <w:sz w:val="20"/>
              </w:rPr>
              <w:t>0,70</w:t>
            </w:r>
            <w:r w:rsidR="00115EAA">
              <w:rPr>
                <w:rFonts w:cstheme="minorHAnsi"/>
                <w:color w:val="000000"/>
                <w:sz w:val="20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5CD1B5" w14:textId="26EDEF94" w:rsidR="007E7E5D" w:rsidRPr="00E5634A" w:rsidRDefault="007E7E5D" w:rsidP="00E83002">
            <w:pPr>
              <w:jc w:val="center"/>
              <w:rPr>
                <w:rFonts w:cstheme="minorHAnsi"/>
                <w:color w:val="000000"/>
                <w:sz w:val="20"/>
              </w:rPr>
            </w:pPr>
            <w:r w:rsidRPr="00E5634A">
              <w:rPr>
                <w:rFonts w:cstheme="minorHAnsi"/>
                <w:color w:val="000000"/>
                <w:sz w:val="20"/>
              </w:rPr>
              <w:t>0,7</w:t>
            </w:r>
            <w:r>
              <w:rPr>
                <w:rFonts w:cstheme="minorHAnsi"/>
                <w:color w:val="000000"/>
                <w:sz w:val="20"/>
              </w:rPr>
              <w:t>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E5B6B7" w14:textId="3207C1E6" w:rsidR="007E7E5D" w:rsidRPr="00E5634A" w:rsidRDefault="007E7E5D" w:rsidP="00E83002">
            <w:pPr>
              <w:jc w:val="center"/>
              <w:rPr>
                <w:rFonts w:cstheme="minorHAnsi"/>
                <w:color w:val="000000"/>
                <w:sz w:val="20"/>
              </w:rPr>
            </w:pPr>
            <w:r w:rsidRPr="00E5634A">
              <w:rPr>
                <w:rFonts w:cstheme="minorHAnsi"/>
                <w:color w:val="000000"/>
                <w:sz w:val="20"/>
              </w:rPr>
              <w:t>0,7</w:t>
            </w:r>
            <w:r>
              <w:rPr>
                <w:rFonts w:cstheme="minorHAnsi"/>
                <w:color w:val="000000"/>
                <w:sz w:val="20"/>
              </w:rPr>
              <w:t>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9F5987" w14:textId="506DE8F5" w:rsidR="007E7E5D" w:rsidRPr="00E5634A" w:rsidRDefault="007E7E5D" w:rsidP="00E83002">
            <w:pPr>
              <w:jc w:val="center"/>
              <w:rPr>
                <w:rFonts w:cstheme="minorHAnsi"/>
                <w:color w:val="000000"/>
                <w:sz w:val="20"/>
              </w:rPr>
            </w:pPr>
            <w:r w:rsidRPr="00E5634A">
              <w:rPr>
                <w:rFonts w:cstheme="minorHAnsi"/>
                <w:color w:val="000000"/>
                <w:sz w:val="20"/>
              </w:rPr>
              <w:t>0,72</w:t>
            </w:r>
            <w:r w:rsidR="00115EAA">
              <w:rPr>
                <w:rFonts w:cstheme="minorHAnsi"/>
                <w:color w:val="000000"/>
                <w:sz w:val="20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3A8216" w14:textId="74A45EBF" w:rsidR="007E7E5D" w:rsidRPr="00E5634A" w:rsidRDefault="007E7E5D" w:rsidP="00E83002">
            <w:pPr>
              <w:jc w:val="center"/>
              <w:rPr>
                <w:rFonts w:cstheme="minorHAnsi"/>
                <w:color w:val="000000"/>
                <w:sz w:val="20"/>
              </w:rPr>
            </w:pPr>
            <w:r w:rsidRPr="00E5634A">
              <w:rPr>
                <w:rFonts w:cstheme="minorHAnsi"/>
                <w:color w:val="000000"/>
                <w:sz w:val="20"/>
              </w:rPr>
              <w:t>0,7</w:t>
            </w:r>
            <w:r w:rsidR="00115EAA">
              <w:rPr>
                <w:rFonts w:cstheme="minorHAnsi"/>
                <w:color w:val="000000"/>
                <w:sz w:val="20"/>
              </w:rPr>
              <w:t>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9D4B27" w14:textId="375B8316" w:rsidR="007E7E5D" w:rsidRPr="00E5634A" w:rsidRDefault="007E7E5D" w:rsidP="00E83002">
            <w:pPr>
              <w:jc w:val="center"/>
              <w:rPr>
                <w:rFonts w:cstheme="minorHAnsi"/>
                <w:color w:val="000000"/>
                <w:sz w:val="20"/>
              </w:rPr>
            </w:pPr>
            <w:r w:rsidRPr="00E5634A">
              <w:rPr>
                <w:rFonts w:cstheme="minorHAnsi"/>
                <w:color w:val="000000"/>
                <w:sz w:val="20"/>
              </w:rPr>
              <w:t>0,80</w:t>
            </w:r>
            <w:r w:rsidR="00115EAA">
              <w:rPr>
                <w:rFonts w:cstheme="minorHAnsi"/>
                <w:color w:val="000000"/>
                <w:sz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58E3BE" w14:textId="77777777" w:rsidR="007E7E5D" w:rsidRPr="00E5634A" w:rsidRDefault="007E7E5D" w:rsidP="00E83002">
            <w:pPr>
              <w:jc w:val="center"/>
              <w:rPr>
                <w:rFonts w:cstheme="minorHAnsi"/>
                <w:color w:val="000000"/>
                <w:sz w:val="20"/>
              </w:rPr>
            </w:pPr>
            <w:r w:rsidRPr="00E5634A">
              <w:rPr>
                <w:rFonts w:cstheme="minorHAnsi"/>
                <w:color w:val="000000"/>
                <w:sz w:val="20"/>
              </w:rPr>
              <w:t>0,870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25E24A" w14:textId="5260A8CB" w:rsidR="007E7E5D" w:rsidRPr="00E5634A" w:rsidRDefault="007E7E5D" w:rsidP="00E83002">
            <w:pPr>
              <w:jc w:val="center"/>
              <w:rPr>
                <w:rFonts w:cstheme="minorHAnsi"/>
                <w:color w:val="000000"/>
                <w:sz w:val="20"/>
              </w:rPr>
            </w:pPr>
            <w:r w:rsidRPr="00E5634A">
              <w:rPr>
                <w:rFonts w:cstheme="minorHAnsi"/>
                <w:color w:val="000000"/>
                <w:sz w:val="20"/>
              </w:rPr>
              <w:t>0,9</w:t>
            </w:r>
            <w:r w:rsidR="00115EAA">
              <w:rPr>
                <w:rFonts w:cstheme="minorHAnsi"/>
                <w:color w:val="000000"/>
                <w:sz w:val="20"/>
              </w:rPr>
              <w:t>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670ACB" w14:textId="77777777" w:rsidR="007E7E5D" w:rsidRPr="00E5634A" w:rsidRDefault="007E7E5D" w:rsidP="00E83002">
            <w:pPr>
              <w:jc w:val="center"/>
              <w:rPr>
                <w:rFonts w:cstheme="minorHAnsi"/>
                <w:color w:val="000000"/>
                <w:sz w:val="20"/>
              </w:rPr>
            </w:pPr>
            <w:r w:rsidRPr="00E5634A">
              <w:rPr>
                <w:rFonts w:cstheme="minorHAnsi"/>
                <w:color w:val="000000"/>
                <w:sz w:val="20"/>
              </w:rPr>
              <w:t>0,960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160CC0" w14:textId="28608F1C" w:rsidR="007E7E5D" w:rsidRPr="00E5634A" w:rsidRDefault="007E7E5D" w:rsidP="00E83002">
            <w:pPr>
              <w:jc w:val="center"/>
              <w:rPr>
                <w:rFonts w:cstheme="minorHAnsi"/>
                <w:color w:val="000000"/>
                <w:sz w:val="20"/>
              </w:rPr>
            </w:pPr>
            <w:r w:rsidRPr="00E5634A">
              <w:rPr>
                <w:rFonts w:cstheme="minorHAnsi"/>
                <w:color w:val="000000"/>
                <w:sz w:val="20"/>
              </w:rPr>
              <w:t>1,0</w:t>
            </w:r>
            <w:r w:rsidR="00115EAA">
              <w:rPr>
                <w:rFonts w:cstheme="minorHAnsi"/>
                <w:color w:val="000000"/>
                <w:sz w:val="20"/>
              </w:rPr>
              <w:t>30</w:t>
            </w:r>
          </w:p>
        </w:tc>
      </w:tr>
    </w:tbl>
    <w:p w14:paraId="65419D55" w14:textId="77777777" w:rsidR="007E7E5D" w:rsidRDefault="007E7E5D" w:rsidP="00A61F1B"/>
    <w:p w14:paraId="235B702B" w14:textId="05EAF060" w:rsidR="005E48AC" w:rsidRDefault="005E48AC" w:rsidP="00A61F1B"/>
    <w:p w14:paraId="2A0E3D11" w14:textId="39B1A191" w:rsidR="00A61F1B" w:rsidRDefault="00A61F1B" w:rsidP="00A61F1B">
      <w:r w:rsidRPr="00D141FC">
        <w:lastRenderedPageBreak/>
        <w:t>Q</w:t>
      </w:r>
      <w:r w:rsidR="00912DE3">
        <w:t>2</w:t>
      </w:r>
      <w:r w:rsidR="00E47823">
        <w:t>5</w:t>
      </w:r>
      <w:r w:rsidRPr="00D141FC">
        <w:t>.</w:t>
      </w:r>
      <w:r w:rsidR="00161801">
        <w:t xml:space="preserve"> </w:t>
      </w:r>
      <w:r w:rsidR="00912DE3">
        <w:rPr>
          <w:b/>
          <w:bCs/>
        </w:rPr>
        <w:t xml:space="preserve">Tracer </w:t>
      </w:r>
      <w:r w:rsidR="00912DE3">
        <w:t xml:space="preserve">la courbe Abs = </w:t>
      </w:r>
      <w:r w:rsidR="00912DE3">
        <w:rPr>
          <w:rFonts w:ascii="Cambria Math" w:hAnsi="Cambria Math"/>
        </w:rPr>
        <w:t>𝑓</w:t>
      </w:r>
      <w:r w:rsidR="00912DE3">
        <w:t xml:space="preserve">(température). </w:t>
      </w:r>
      <w:r w:rsidR="00912DE3" w:rsidRPr="008067F0">
        <w:rPr>
          <w:b/>
          <w:bCs/>
        </w:rPr>
        <w:t>Démarrer</w:t>
      </w:r>
      <w:r w:rsidR="00912DE3">
        <w:t xml:space="preserve"> l’axe des ordonnées à 0.7</w:t>
      </w:r>
      <w:r>
        <w:t> ;</w:t>
      </w:r>
    </w:p>
    <w:p w14:paraId="70BCB448" w14:textId="28AEFE9C" w:rsidR="00A61F1B" w:rsidRDefault="00A61F1B" w:rsidP="00A61F1B">
      <w:r w:rsidRPr="00D141FC">
        <w:t>Q</w:t>
      </w:r>
      <w:r w:rsidR="00161801">
        <w:t>2</w:t>
      </w:r>
      <w:r w:rsidR="00E47823">
        <w:t>6</w:t>
      </w:r>
      <w:r w:rsidRPr="00D141FC">
        <w:t>.</w:t>
      </w:r>
      <w:r w:rsidR="00161801">
        <w:t xml:space="preserve"> </w:t>
      </w:r>
      <w:r w:rsidR="00161801" w:rsidRPr="00161801">
        <w:rPr>
          <w:b/>
          <w:bCs/>
        </w:rPr>
        <w:t>Décrire</w:t>
      </w:r>
      <w:r w:rsidR="00161801">
        <w:t xml:space="preserve"> l’aspect de la courbe ;</w:t>
      </w:r>
    </w:p>
    <w:p w14:paraId="141C5A9D" w14:textId="78F41FBF" w:rsidR="00A61F1B" w:rsidRDefault="00A61F1B" w:rsidP="00A61F1B">
      <w:r>
        <w:t>Q</w:t>
      </w:r>
      <w:r w:rsidR="00161801">
        <w:t>2</w:t>
      </w:r>
      <w:r w:rsidR="00E47823">
        <w:t>7</w:t>
      </w:r>
      <w:r>
        <w:t>.</w:t>
      </w:r>
      <w:r w:rsidR="00161801">
        <w:t xml:space="preserve"> </w:t>
      </w:r>
      <w:r w:rsidR="00161801">
        <w:rPr>
          <w:b/>
          <w:bCs/>
        </w:rPr>
        <w:t xml:space="preserve">Appliquer </w:t>
      </w:r>
      <w:r w:rsidR="00161801">
        <w:t xml:space="preserve">la méthode des tangentes pour déterminer la valeur du Tm </w:t>
      </w:r>
      <w:r>
        <w:t>;</w:t>
      </w:r>
    </w:p>
    <w:p w14:paraId="200DC0BF" w14:textId="42CA7B63" w:rsidR="00C91C2F" w:rsidRDefault="00C91C2F" w:rsidP="00C91C2F">
      <w:pPr>
        <w:pStyle w:val="Titre4"/>
      </w:pPr>
      <w:r>
        <w:t>Bilan des proprietes physico-chimiques de l’ADN</w:t>
      </w:r>
    </w:p>
    <w:p w14:paraId="4AA82213" w14:textId="6A07B551" w:rsidR="00C91C2F" w:rsidRDefault="00C91C2F" w:rsidP="00C91C2F"/>
    <w:p w14:paraId="775B5FA9" w14:textId="75D69841" w:rsidR="00BC2217" w:rsidRPr="00BB6499" w:rsidRDefault="00BC2217" w:rsidP="00BC221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Comment stocker 2 m d’ADN dans la cellule ?</w:t>
      </w:r>
    </w:p>
    <w:p w14:paraId="737344B8" w14:textId="77777777" w:rsidR="00BC2217" w:rsidRDefault="00BC2217" w:rsidP="00C91C2F"/>
    <w:p w14:paraId="22A35A9F" w14:textId="55082540" w:rsidR="00C91C2F" w:rsidRPr="00B610FC" w:rsidRDefault="00C91C2F" w:rsidP="00C91C2F">
      <w:pPr>
        <w:pStyle w:val="Titre1"/>
      </w:pPr>
      <w:r>
        <w:t>3. de l’ADN Au chromosome</w:t>
      </w:r>
    </w:p>
    <w:p w14:paraId="7A9C1CEE" w14:textId="342614F4" w:rsidR="00474DFD" w:rsidRDefault="00BA6218" w:rsidP="00D7509A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F8F2F8C" wp14:editId="215C8FB9">
                <wp:simplePos x="0" y="0"/>
                <wp:positionH relativeFrom="column">
                  <wp:posOffset>730885</wp:posOffset>
                </wp:positionH>
                <wp:positionV relativeFrom="paragraph">
                  <wp:posOffset>332266</wp:posOffset>
                </wp:positionV>
                <wp:extent cx="4293870" cy="157277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15727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304C53" w14:textId="5D2A9B99" w:rsidR="00BA6218" w:rsidRPr="00CF353F" w:rsidRDefault="00BA6218" w:rsidP="00BA6218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 xml:space="preserve">Document </w:t>
                            </w:r>
                            <w:r w:rsidR="001A28C0">
                              <w:fldChar w:fldCharType="begin"/>
                            </w:r>
                            <w:r w:rsidR="001A28C0">
                              <w:instrText xml:space="preserve"> SEQ Document \* ARABIC </w:instrText>
                            </w:r>
                            <w:r w:rsidR="001A28C0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12</w:t>
                            </w:r>
                            <w:r w:rsidR="001A28C0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F2F8C" id="Zone de texte 60" o:spid="_x0000_s1044" type="#_x0000_t202" style="position:absolute;left:0;text-align:left;margin-left:57.55pt;margin-top:26.15pt;width:338.1pt;height:12.4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" stroked="f">
                <v:textbox inset="0,0,0,0">
                  <w:txbxContent>
                    <w:p w14:paraId="4C304C53" w14:textId="5D2A9B99" w:rsidR="00BA6218" w:rsidRPr="00CF353F" w:rsidRDefault="00BA6218" w:rsidP="00BA6218">
                      <w:pPr>
                        <w:pStyle w:val="Lgende"/>
                        <w:rPr>
                          <w:noProof/>
                        </w:rPr>
                      </w:pPr>
                      <w:r>
                        <w:t xml:space="preserve">Document </w:t>
                      </w:r>
                      <w:fldSimple w:instr=" SEQ Document \* ARABIC ">
                        <w:r>
                          <w:rPr>
                            <w:noProof/>
                          </w:rPr>
                          <w:t>12</w:t>
                        </w:r>
                      </w:fldSimple>
                    </w:p>
                  </w:txbxContent>
                </v:textbox>
              </v:shape>
            </w:pict>
          </mc:Fallback>
        </mc:AlternateContent>
      </w:r>
    </w:p>
    <w:p w14:paraId="43EA9952" w14:textId="13D26CA9" w:rsidR="00BA6218" w:rsidRDefault="00BA6218" w:rsidP="00D7509A">
      <w:pPr>
        <w:spacing w:before="240"/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10FAECC3" wp14:editId="3603FB12">
            <wp:simplePos x="0" y="0"/>
            <wp:positionH relativeFrom="margin">
              <wp:posOffset>735914</wp:posOffset>
            </wp:positionH>
            <wp:positionV relativeFrom="paragraph">
              <wp:posOffset>58903</wp:posOffset>
            </wp:positionV>
            <wp:extent cx="3558083" cy="2277535"/>
            <wp:effectExtent l="19050" t="19050" r="23495" b="27940"/>
            <wp:wrapNone/>
            <wp:docPr id="59" name="Image 59" descr="Mitosis - Stages - Prophase - Metaphase - TeachMePhysi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itosis - Stages - Prophase - Metaphase - TeachMePhysiolog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982" cy="228131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07C73" w14:textId="1D2E9FB0" w:rsidR="00BA6218" w:rsidRDefault="00BA6218" w:rsidP="00D7509A">
      <w:pPr>
        <w:spacing w:before="240"/>
      </w:pPr>
    </w:p>
    <w:p w14:paraId="3EE2D43D" w14:textId="11FEB970" w:rsidR="00BA6218" w:rsidRDefault="00BA6218" w:rsidP="00D7509A">
      <w:pPr>
        <w:spacing w:before="240"/>
      </w:pPr>
    </w:p>
    <w:p w14:paraId="37CAD224" w14:textId="7F6502E5" w:rsidR="00BA6218" w:rsidRDefault="00BA6218" w:rsidP="00D7509A">
      <w:pPr>
        <w:spacing w:before="240"/>
      </w:pPr>
    </w:p>
    <w:p w14:paraId="5B9E9B76" w14:textId="315784B9" w:rsidR="00BA6218" w:rsidRDefault="00BA6218" w:rsidP="00D7509A">
      <w:pPr>
        <w:spacing w:before="240"/>
      </w:pPr>
    </w:p>
    <w:p w14:paraId="2BB37D6D" w14:textId="08D0C5A8" w:rsidR="00BA6218" w:rsidRDefault="00BA6218" w:rsidP="00D7509A">
      <w:pPr>
        <w:spacing w:before="240"/>
      </w:pPr>
    </w:p>
    <w:p w14:paraId="5D35F165" w14:textId="7416CBC0" w:rsidR="00BA6218" w:rsidRDefault="00BA6218" w:rsidP="00D7509A">
      <w:pPr>
        <w:spacing w:before="240"/>
      </w:pPr>
    </w:p>
    <w:p w14:paraId="3F8F9B39" w14:textId="14850851" w:rsidR="00BA6218" w:rsidRDefault="00BA6218" w:rsidP="00D7509A">
      <w:pPr>
        <w:spacing w:before="240"/>
      </w:pPr>
    </w:p>
    <w:p w14:paraId="6AC2E6BE" w14:textId="7A15507B" w:rsidR="00BA6218" w:rsidRDefault="00BA6218" w:rsidP="00BA6218">
      <w:r w:rsidRPr="00D141FC">
        <w:t>Q</w:t>
      </w:r>
      <w:r>
        <w:t>2</w:t>
      </w:r>
      <w:r w:rsidR="00E47823">
        <w:t>8</w:t>
      </w:r>
      <w:r w:rsidRPr="00D141FC">
        <w:t>.</w:t>
      </w:r>
      <w:r>
        <w:t xml:space="preserve"> </w:t>
      </w:r>
      <w:r>
        <w:rPr>
          <w:b/>
          <w:bCs/>
        </w:rPr>
        <w:t xml:space="preserve">Décrire </w:t>
      </w:r>
      <w:r>
        <w:t xml:space="preserve">le </w:t>
      </w:r>
      <w:r w:rsidRPr="00BA6218">
        <w:rPr>
          <w:rStyle w:val="Sous-titreCar"/>
        </w:rPr>
        <w:t>document 12</w:t>
      </w:r>
      <w:r w:rsidR="00783DA9">
        <w:t> ;</w:t>
      </w:r>
    </w:p>
    <w:p w14:paraId="7FAEFE72" w14:textId="32659EF9" w:rsidR="00BA6218" w:rsidRDefault="00BA6218" w:rsidP="00BA6218">
      <w:r w:rsidRPr="00D141FC">
        <w:t>Q</w:t>
      </w:r>
      <w:r w:rsidR="00E47823">
        <w:t>29</w:t>
      </w:r>
      <w:r w:rsidRPr="00D141FC">
        <w:t>.</w:t>
      </w:r>
      <w:r>
        <w:t xml:space="preserve"> </w:t>
      </w:r>
      <w:r>
        <w:rPr>
          <w:b/>
          <w:bCs/>
        </w:rPr>
        <w:t xml:space="preserve">Réaliser </w:t>
      </w:r>
      <w:r>
        <w:t>l’étymologie du mot : chromosome ;</w:t>
      </w:r>
    </w:p>
    <w:p w14:paraId="2A04FADD" w14:textId="348F4C1E" w:rsidR="00F27D26" w:rsidRDefault="00F27D26" w:rsidP="00F27D26">
      <w:r w:rsidRPr="00D141FC">
        <w:t>Q</w:t>
      </w:r>
      <w:r w:rsidR="00E47823">
        <w:t>30</w:t>
      </w:r>
      <w:r w:rsidRPr="00D141FC">
        <w:t>.</w:t>
      </w:r>
      <w:r>
        <w:t xml:space="preserve"> </w:t>
      </w:r>
      <w:r>
        <w:rPr>
          <w:b/>
          <w:bCs/>
        </w:rPr>
        <w:t>Classer</w:t>
      </w:r>
      <w:r>
        <w:t xml:space="preserve"> dans l’ordre les niveaux de compaction de l’ADN, du plus faible au plus fort (</w:t>
      </w:r>
      <w:r w:rsidRPr="00F27D26">
        <w:rPr>
          <w:rStyle w:val="Sous-titreCar"/>
        </w:rPr>
        <w:t>document 13</w:t>
      </w:r>
      <w:r>
        <w:t>) ;</w:t>
      </w:r>
    </w:p>
    <w:p w14:paraId="73A73BAC" w14:textId="058B840E" w:rsidR="00BA6218" w:rsidRDefault="00F27D26" w:rsidP="00BA6218">
      <w:r>
        <w:rPr>
          <w:noProof/>
        </w:rPr>
        <w:drawing>
          <wp:anchor distT="0" distB="0" distL="114300" distR="114300" simplePos="0" relativeHeight="251722752" behindDoc="0" locked="0" layoutInCell="1" allowOverlap="1" wp14:anchorId="7E7183FD" wp14:editId="2FF19234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3825850" cy="2152041"/>
            <wp:effectExtent l="0" t="0" r="3810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850" cy="2152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0963A2" w14:textId="61829DA5" w:rsidR="00474DFD" w:rsidRDefault="00474DFD" w:rsidP="00D7509A">
      <w:pPr>
        <w:spacing w:before="240"/>
      </w:pPr>
    </w:p>
    <w:p w14:paraId="6AE6AB17" w14:textId="2E3E7DA1" w:rsidR="00F27D26" w:rsidRDefault="00F27D26" w:rsidP="00D7509A">
      <w:pPr>
        <w:spacing w:before="240"/>
      </w:pPr>
    </w:p>
    <w:p w14:paraId="2E664F19" w14:textId="25F5421B" w:rsidR="00F27D26" w:rsidRDefault="00F27D26" w:rsidP="00D7509A">
      <w:pPr>
        <w:spacing w:before="240"/>
      </w:pPr>
    </w:p>
    <w:p w14:paraId="4CF5DF59" w14:textId="0F86357F" w:rsidR="00F27D26" w:rsidRDefault="00F27D26" w:rsidP="00D7509A">
      <w:pPr>
        <w:spacing w:before="240"/>
      </w:pPr>
    </w:p>
    <w:p w14:paraId="2ABF0CA6" w14:textId="7E550907" w:rsidR="00F27D26" w:rsidRDefault="00F27D26" w:rsidP="00D7509A">
      <w:pPr>
        <w:spacing w:before="240"/>
      </w:pPr>
    </w:p>
    <w:p w14:paraId="1F4851BF" w14:textId="3474DE22" w:rsidR="00F27D26" w:rsidRDefault="00F27D26" w:rsidP="00D7509A">
      <w:pPr>
        <w:spacing w:before="240"/>
      </w:pPr>
    </w:p>
    <w:p w14:paraId="027A9EB7" w14:textId="1B9FDF39" w:rsidR="00F27D26" w:rsidRDefault="00F27D26" w:rsidP="00783DA9">
      <w:pPr>
        <w:pStyle w:val="Titre4"/>
      </w:pPr>
      <w:r>
        <w:t>Bilan de</w:t>
      </w:r>
      <w:r w:rsidR="00783DA9">
        <w:t xml:space="preserve"> L’adn au chromosome</w:t>
      </w:r>
    </w:p>
    <w:sectPr w:rsidR="00F27D26" w:rsidSect="00702787">
      <w:headerReference w:type="default" r:id="rId25"/>
      <w:footerReference w:type="default" r:id="rId26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BD3649" w14:textId="77777777" w:rsidR="001A28C0" w:rsidRDefault="001A28C0" w:rsidP="00D141FC">
      <w:r>
        <w:separator/>
      </w:r>
    </w:p>
  </w:endnote>
  <w:endnote w:type="continuationSeparator" w:id="0">
    <w:p w14:paraId="12C75589" w14:textId="77777777" w:rsidR="001A28C0" w:rsidRDefault="001A28C0" w:rsidP="00D14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altName w:val="Tw Cen MT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7960726"/>
      <w:docPartObj>
        <w:docPartGallery w:val="Page Numbers (Bottom of Page)"/>
        <w:docPartUnique/>
      </w:docPartObj>
    </w:sdtPr>
    <w:sdtEndPr/>
    <w:sdtContent>
      <w:p w14:paraId="4CFB1D44" w14:textId="125BC3C5" w:rsidR="00250B43" w:rsidRDefault="00702787" w:rsidP="00D141FC">
        <w:pPr>
          <w:pStyle w:val="Pieddepag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CAA418D" wp14:editId="61B28E66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9525" r="0" b="2540"/>
                  <wp:wrapNone/>
                  <wp:docPr id="66" name="Triangle isocèl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A16F9A" w14:textId="77777777" w:rsidR="00702787" w:rsidRDefault="00702787" w:rsidP="00D141FC">
                              <w:pPr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asciiTheme="minorHAnsi" w:hAnsiTheme="minorHAnsi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hAnsiTheme="minorHAnsi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CAA418D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le isocèle 66" o:spid="_x0000_s1045" type="#_x0000_t5" style="position:absolute;left:0;text-align:left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" adj="21600" fillcolor="#d2eaf1" stroked="f">
                  <v:textbox>
                    <w:txbxContent>
                      <w:p w14:paraId="4AA16F9A" w14:textId="77777777" w:rsidR="00702787" w:rsidRDefault="00702787" w:rsidP="00D141FC">
                        <w:pPr>
                          <w:rPr>
                            <w:szCs w:val="72"/>
                          </w:rPr>
                        </w:pPr>
                        <w:r>
                          <w:rPr>
                            <w:rFonts w:asciiTheme="minorHAnsi" w:hAnsiTheme="minorHAnsi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hAnsiTheme="minorHAnsi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1683E" w14:textId="77777777" w:rsidR="001A28C0" w:rsidRDefault="001A28C0" w:rsidP="00D141FC">
      <w:r>
        <w:separator/>
      </w:r>
    </w:p>
  </w:footnote>
  <w:footnote w:type="continuationSeparator" w:id="0">
    <w:p w14:paraId="316C0318" w14:textId="77777777" w:rsidR="001A28C0" w:rsidRDefault="001A28C0" w:rsidP="00D14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11535" w14:textId="0D4F9695" w:rsidR="00250B43" w:rsidRPr="00702787" w:rsidRDefault="005F15CE" w:rsidP="00D141FC">
    <w:pPr>
      <w:pStyle w:val="En-tte"/>
    </w:pPr>
    <w:r>
      <w:t xml:space="preserve">S03 </w:t>
    </w:r>
    <w:r w:rsidRPr="00702787">
      <w:t>–</w:t>
    </w:r>
    <w:r>
      <w:t xml:space="preserve"> C01</w:t>
    </w:r>
    <w:r w:rsidR="00250B43" w:rsidRPr="00702787">
      <w:t xml:space="preserve"> </w:t>
    </w:r>
    <w:r w:rsidR="00702787" w:rsidRPr="00702787">
      <w:t>–</w:t>
    </w:r>
    <w:r w:rsidR="00250B43" w:rsidRPr="00702787">
      <w:t xml:space="preserve"> @Bioscience.fun – 2021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93733"/>
    <w:multiLevelType w:val="multilevel"/>
    <w:tmpl w:val="CFCC4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DF65C0"/>
    <w:multiLevelType w:val="hybridMultilevel"/>
    <w:tmpl w:val="6700C6D4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BD31CD"/>
    <w:multiLevelType w:val="hybridMultilevel"/>
    <w:tmpl w:val="6E30C850"/>
    <w:lvl w:ilvl="0" w:tplc="040C000F">
      <w:start w:val="1"/>
      <w:numFmt w:val="decimal"/>
      <w:lvlText w:val="%1."/>
      <w:lvlJc w:val="left"/>
      <w:pPr>
        <w:ind w:left="1423" w:hanging="360"/>
      </w:pPr>
    </w:lvl>
    <w:lvl w:ilvl="1" w:tplc="040C0019" w:tentative="1">
      <w:start w:val="1"/>
      <w:numFmt w:val="lowerLetter"/>
      <w:lvlText w:val="%2."/>
      <w:lvlJc w:val="left"/>
      <w:pPr>
        <w:ind w:left="2143" w:hanging="360"/>
      </w:pPr>
    </w:lvl>
    <w:lvl w:ilvl="2" w:tplc="040C001B" w:tentative="1">
      <w:start w:val="1"/>
      <w:numFmt w:val="lowerRoman"/>
      <w:lvlText w:val="%3."/>
      <w:lvlJc w:val="right"/>
      <w:pPr>
        <w:ind w:left="2863" w:hanging="180"/>
      </w:pPr>
    </w:lvl>
    <w:lvl w:ilvl="3" w:tplc="040C000F" w:tentative="1">
      <w:start w:val="1"/>
      <w:numFmt w:val="decimal"/>
      <w:lvlText w:val="%4."/>
      <w:lvlJc w:val="left"/>
      <w:pPr>
        <w:ind w:left="3583" w:hanging="360"/>
      </w:pPr>
    </w:lvl>
    <w:lvl w:ilvl="4" w:tplc="040C0019" w:tentative="1">
      <w:start w:val="1"/>
      <w:numFmt w:val="lowerLetter"/>
      <w:lvlText w:val="%5."/>
      <w:lvlJc w:val="left"/>
      <w:pPr>
        <w:ind w:left="4303" w:hanging="360"/>
      </w:pPr>
    </w:lvl>
    <w:lvl w:ilvl="5" w:tplc="040C001B" w:tentative="1">
      <w:start w:val="1"/>
      <w:numFmt w:val="lowerRoman"/>
      <w:lvlText w:val="%6."/>
      <w:lvlJc w:val="right"/>
      <w:pPr>
        <w:ind w:left="5023" w:hanging="180"/>
      </w:pPr>
    </w:lvl>
    <w:lvl w:ilvl="6" w:tplc="040C000F" w:tentative="1">
      <w:start w:val="1"/>
      <w:numFmt w:val="decimal"/>
      <w:lvlText w:val="%7."/>
      <w:lvlJc w:val="left"/>
      <w:pPr>
        <w:ind w:left="5743" w:hanging="360"/>
      </w:pPr>
    </w:lvl>
    <w:lvl w:ilvl="7" w:tplc="040C0019" w:tentative="1">
      <w:start w:val="1"/>
      <w:numFmt w:val="lowerLetter"/>
      <w:lvlText w:val="%8."/>
      <w:lvlJc w:val="left"/>
      <w:pPr>
        <w:ind w:left="6463" w:hanging="360"/>
      </w:pPr>
    </w:lvl>
    <w:lvl w:ilvl="8" w:tplc="040C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3" w15:restartNumberingAfterBreak="0">
    <w:nsid w:val="1FEE24D8"/>
    <w:multiLevelType w:val="hybridMultilevel"/>
    <w:tmpl w:val="5BA08D2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DF2806"/>
    <w:multiLevelType w:val="hybridMultilevel"/>
    <w:tmpl w:val="47D290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3E2959"/>
    <w:multiLevelType w:val="hybridMultilevel"/>
    <w:tmpl w:val="11A64A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562F3B"/>
    <w:multiLevelType w:val="hybridMultilevel"/>
    <w:tmpl w:val="49AA877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040ADF"/>
    <w:multiLevelType w:val="hybridMultilevel"/>
    <w:tmpl w:val="A1BAFC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BF443A"/>
    <w:multiLevelType w:val="hybridMultilevel"/>
    <w:tmpl w:val="52EC87D4"/>
    <w:lvl w:ilvl="0" w:tplc="040C000F">
      <w:start w:val="1"/>
      <w:numFmt w:val="decimal"/>
      <w:lvlText w:val="%1."/>
      <w:lvlJc w:val="left"/>
      <w:pPr>
        <w:ind w:left="1423" w:hanging="360"/>
      </w:pPr>
    </w:lvl>
    <w:lvl w:ilvl="1" w:tplc="040C0019" w:tentative="1">
      <w:start w:val="1"/>
      <w:numFmt w:val="lowerLetter"/>
      <w:lvlText w:val="%2."/>
      <w:lvlJc w:val="left"/>
      <w:pPr>
        <w:ind w:left="2143" w:hanging="360"/>
      </w:pPr>
    </w:lvl>
    <w:lvl w:ilvl="2" w:tplc="040C001B" w:tentative="1">
      <w:start w:val="1"/>
      <w:numFmt w:val="lowerRoman"/>
      <w:lvlText w:val="%3."/>
      <w:lvlJc w:val="right"/>
      <w:pPr>
        <w:ind w:left="2863" w:hanging="180"/>
      </w:pPr>
    </w:lvl>
    <w:lvl w:ilvl="3" w:tplc="040C000F" w:tentative="1">
      <w:start w:val="1"/>
      <w:numFmt w:val="decimal"/>
      <w:lvlText w:val="%4."/>
      <w:lvlJc w:val="left"/>
      <w:pPr>
        <w:ind w:left="3583" w:hanging="360"/>
      </w:pPr>
    </w:lvl>
    <w:lvl w:ilvl="4" w:tplc="040C0019" w:tentative="1">
      <w:start w:val="1"/>
      <w:numFmt w:val="lowerLetter"/>
      <w:lvlText w:val="%5."/>
      <w:lvlJc w:val="left"/>
      <w:pPr>
        <w:ind w:left="4303" w:hanging="360"/>
      </w:pPr>
    </w:lvl>
    <w:lvl w:ilvl="5" w:tplc="040C001B" w:tentative="1">
      <w:start w:val="1"/>
      <w:numFmt w:val="lowerRoman"/>
      <w:lvlText w:val="%6."/>
      <w:lvlJc w:val="right"/>
      <w:pPr>
        <w:ind w:left="5023" w:hanging="180"/>
      </w:pPr>
    </w:lvl>
    <w:lvl w:ilvl="6" w:tplc="040C000F" w:tentative="1">
      <w:start w:val="1"/>
      <w:numFmt w:val="decimal"/>
      <w:lvlText w:val="%7."/>
      <w:lvlJc w:val="left"/>
      <w:pPr>
        <w:ind w:left="5743" w:hanging="360"/>
      </w:pPr>
    </w:lvl>
    <w:lvl w:ilvl="7" w:tplc="040C0019" w:tentative="1">
      <w:start w:val="1"/>
      <w:numFmt w:val="lowerLetter"/>
      <w:lvlText w:val="%8."/>
      <w:lvlJc w:val="left"/>
      <w:pPr>
        <w:ind w:left="6463" w:hanging="360"/>
      </w:pPr>
    </w:lvl>
    <w:lvl w:ilvl="8" w:tplc="040C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9" w15:restartNumberingAfterBreak="0">
    <w:nsid w:val="76CF42A1"/>
    <w:multiLevelType w:val="hybridMultilevel"/>
    <w:tmpl w:val="5BA08D2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7"/>
  </w:num>
  <w:num w:numId="5">
    <w:abstractNumId w:val="2"/>
  </w:num>
  <w:num w:numId="6">
    <w:abstractNumId w:val="5"/>
  </w:num>
  <w:num w:numId="7">
    <w:abstractNumId w:val="8"/>
  </w:num>
  <w:num w:numId="8">
    <w:abstractNumId w:val="6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E75"/>
    <w:rsid w:val="00014E27"/>
    <w:rsid w:val="00046D22"/>
    <w:rsid w:val="00060C98"/>
    <w:rsid w:val="00062004"/>
    <w:rsid w:val="000A1116"/>
    <w:rsid w:val="000A17FB"/>
    <w:rsid w:val="000B5F63"/>
    <w:rsid w:val="000C61F8"/>
    <w:rsid w:val="000D5E9B"/>
    <w:rsid w:val="000E5C37"/>
    <w:rsid w:val="0011590F"/>
    <w:rsid w:val="00115EAA"/>
    <w:rsid w:val="00136EE0"/>
    <w:rsid w:val="0014601D"/>
    <w:rsid w:val="00161801"/>
    <w:rsid w:val="00172F66"/>
    <w:rsid w:val="001A28C0"/>
    <w:rsid w:val="001B69F8"/>
    <w:rsid w:val="001B73FF"/>
    <w:rsid w:val="001D0526"/>
    <w:rsid w:val="001E04D6"/>
    <w:rsid w:val="001E6AB7"/>
    <w:rsid w:val="001F0F18"/>
    <w:rsid w:val="001F73B3"/>
    <w:rsid w:val="0023717C"/>
    <w:rsid w:val="00250B43"/>
    <w:rsid w:val="00283E60"/>
    <w:rsid w:val="00285877"/>
    <w:rsid w:val="00294194"/>
    <w:rsid w:val="002959D9"/>
    <w:rsid w:val="002B5488"/>
    <w:rsid w:val="002E7925"/>
    <w:rsid w:val="00304000"/>
    <w:rsid w:val="00311AF1"/>
    <w:rsid w:val="00345674"/>
    <w:rsid w:val="00347603"/>
    <w:rsid w:val="0038577B"/>
    <w:rsid w:val="003C261C"/>
    <w:rsid w:val="003C3D38"/>
    <w:rsid w:val="003E26FE"/>
    <w:rsid w:val="0041311A"/>
    <w:rsid w:val="00431672"/>
    <w:rsid w:val="00435696"/>
    <w:rsid w:val="00474DFD"/>
    <w:rsid w:val="00484547"/>
    <w:rsid w:val="00490DD9"/>
    <w:rsid w:val="00491A05"/>
    <w:rsid w:val="004A070F"/>
    <w:rsid w:val="004A1D18"/>
    <w:rsid w:val="004A5C19"/>
    <w:rsid w:val="004B4626"/>
    <w:rsid w:val="004E6FC3"/>
    <w:rsid w:val="004F65A9"/>
    <w:rsid w:val="00516DD4"/>
    <w:rsid w:val="00536C33"/>
    <w:rsid w:val="00574DF0"/>
    <w:rsid w:val="005A3195"/>
    <w:rsid w:val="005A656E"/>
    <w:rsid w:val="005E48AC"/>
    <w:rsid w:val="005F15CE"/>
    <w:rsid w:val="0069319F"/>
    <w:rsid w:val="006F1393"/>
    <w:rsid w:val="00702787"/>
    <w:rsid w:val="00741AEF"/>
    <w:rsid w:val="00745D2E"/>
    <w:rsid w:val="00783DA9"/>
    <w:rsid w:val="007B6057"/>
    <w:rsid w:val="007C0A64"/>
    <w:rsid w:val="007C1B9F"/>
    <w:rsid w:val="007E7E5D"/>
    <w:rsid w:val="00803E1F"/>
    <w:rsid w:val="008067F0"/>
    <w:rsid w:val="00851BA1"/>
    <w:rsid w:val="00855488"/>
    <w:rsid w:val="008C14AF"/>
    <w:rsid w:val="008C317C"/>
    <w:rsid w:val="008E3E6B"/>
    <w:rsid w:val="008F1E98"/>
    <w:rsid w:val="008F757E"/>
    <w:rsid w:val="00912DE3"/>
    <w:rsid w:val="00921C50"/>
    <w:rsid w:val="00926662"/>
    <w:rsid w:val="009538E4"/>
    <w:rsid w:val="009A7092"/>
    <w:rsid w:val="009C05CD"/>
    <w:rsid w:val="009C1490"/>
    <w:rsid w:val="009E10E8"/>
    <w:rsid w:val="009E734E"/>
    <w:rsid w:val="00A61F1B"/>
    <w:rsid w:val="00AB6ABC"/>
    <w:rsid w:val="00AE1C56"/>
    <w:rsid w:val="00AF3E75"/>
    <w:rsid w:val="00B00D5A"/>
    <w:rsid w:val="00B05258"/>
    <w:rsid w:val="00B1015A"/>
    <w:rsid w:val="00B15757"/>
    <w:rsid w:val="00B237A6"/>
    <w:rsid w:val="00B362F4"/>
    <w:rsid w:val="00B51FFE"/>
    <w:rsid w:val="00B5293B"/>
    <w:rsid w:val="00B610FC"/>
    <w:rsid w:val="00B92042"/>
    <w:rsid w:val="00BA4764"/>
    <w:rsid w:val="00BA6218"/>
    <w:rsid w:val="00BB6499"/>
    <w:rsid w:val="00BC2217"/>
    <w:rsid w:val="00C006E9"/>
    <w:rsid w:val="00C0391C"/>
    <w:rsid w:val="00C33CE6"/>
    <w:rsid w:val="00C37A89"/>
    <w:rsid w:val="00C42508"/>
    <w:rsid w:val="00C55FD2"/>
    <w:rsid w:val="00C65FB9"/>
    <w:rsid w:val="00C900F5"/>
    <w:rsid w:val="00C91C2F"/>
    <w:rsid w:val="00CA1BDA"/>
    <w:rsid w:val="00CA3B80"/>
    <w:rsid w:val="00CB57BC"/>
    <w:rsid w:val="00CE05B0"/>
    <w:rsid w:val="00D05A7F"/>
    <w:rsid w:val="00D141FC"/>
    <w:rsid w:val="00D226B3"/>
    <w:rsid w:val="00D229E0"/>
    <w:rsid w:val="00D4357C"/>
    <w:rsid w:val="00D471F6"/>
    <w:rsid w:val="00D7509A"/>
    <w:rsid w:val="00D803CB"/>
    <w:rsid w:val="00D93CC1"/>
    <w:rsid w:val="00DA2AE3"/>
    <w:rsid w:val="00DB46D1"/>
    <w:rsid w:val="00DB755D"/>
    <w:rsid w:val="00DC3319"/>
    <w:rsid w:val="00DD7D74"/>
    <w:rsid w:val="00DE44E9"/>
    <w:rsid w:val="00DF5A3E"/>
    <w:rsid w:val="00E06A4D"/>
    <w:rsid w:val="00E47823"/>
    <w:rsid w:val="00E820B7"/>
    <w:rsid w:val="00E82D33"/>
    <w:rsid w:val="00EB2460"/>
    <w:rsid w:val="00EC60FE"/>
    <w:rsid w:val="00EF66CC"/>
    <w:rsid w:val="00F25F98"/>
    <w:rsid w:val="00F27D26"/>
    <w:rsid w:val="00F361D0"/>
    <w:rsid w:val="00F6402C"/>
    <w:rsid w:val="00F806C1"/>
    <w:rsid w:val="00F83054"/>
    <w:rsid w:val="00F84E47"/>
    <w:rsid w:val="00F87D24"/>
    <w:rsid w:val="00FC317A"/>
    <w:rsid w:val="00FD6710"/>
    <w:rsid w:val="00FE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7C405A"/>
  <w15:chartTrackingRefBased/>
  <w15:docId w15:val="{51767845-5D6E-43CD-AF9C-7E239D9B7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41FC"/>
    <w:pPr>
      <w:spacing w:before="0" w:line="240" w:lineRule="auto"/>
      <w:jc w:val="both"/>
    </w:pPr>
    <w:rPr>
      <w:rFonts w:ascii="Arial Nova" w:hAnsi="Arial Nova"/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B610FC"/>
    <w:pPr>
      <w:pBdr>
        <w:top w:val="single" w:sz="24" w:space="0" w:color="0F6FC6" w:themeColor="accent1"/>
        <w:left w:val="single" w:sz="24" w:space="0" w:color="0F6FC6" w:themeColor="accent1"/>
        <w:bottom w:val="single" w:sz="24" w:space="0" w:color="0F6FC6" w:themeColor="accent1"/>
        <w:right w:val="single" w:sz="24" w:space="0" w:color="0F6FC6" w:themeColor="accent1"/>
      </w:pBdr>
      <w:shd w:val="clear" w:color="auto" w:fill="0F6FC6" w:themeFill="accent1"/>
      <w:spacing w:after="0"/>
      <w:outlineLvl w:val="0"/>
    </w:pPr>
    <w:rPr>
      <w:caps/>
      <w:color w:val="FFFFFF" w:themeColor="background1"/>
      <w:spacing w:val="15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141FC"/>
    <w:pPr>
      <w:pBdr>
        <w:top w:val="single" w:sz="24" w:space="0" w:color="C7E2FA" w:themeColor="accent1" w:themeTint="33"/>
        <w:left w:val="single" w:sz="24" w:space="0" w:color="C7E2FA" w:themeColor="accent1" w:themeTint="33"/>
        <w:bottom w:val="single" w:sz="24" w:space="0" w:color="C7E2FA" w:themeColor="accent1" w:themeTint="33"/>
        <w:right w:val="single" w:sz="24" w:space="0" w:color="C7E2FA" w:themeColor="accent1" w:themeTint="33"/>
      </w:pBdr>
      <w:shd w:val="clear" w:color="auto" w:fill="C7E2FA" w:themeFill="accent1" w:themeFillTint="33"/>
      <w:spacing w:after="240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610FC"/>
    <w:pPr>
      <w:pBdr>
        <w:top w:val="single" w:sz="6" w:space="2" w:color="0F6FC6" w:themeColor="accent1"/>
      </w:pBdr>
      <w:spacing w:before="300" w:after="0"/>
      <w:outlineLvl w:val="2"/>
    </w:pPr>
    <w:rPr>
      <w:caps/>
      <w:color w:val="073662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610FC"/>
    <w:pPr>
      <w:pBdr>
        <w:top w:val="dotted" w:sz="6" w:space="2" w:color="0F6FC6" w:themeColor="accent1"/>
      </w:pBdr>
      <w:spacing w:before="200" w:after="0"/>
      <w:outlineLvl w:val="3"/>
    </w:pPr>
    <w:rPr>
      <w:caps/>
      <w:color w:val="0B5294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B610FC"/>
    <w:pPr>
      <w:pBdr>
        <w:bottom w:val="single" w:sz="6" w:space="1" w:color="0F6FC6" w:themeColor="accent1"/>
      </w:pBdr>
      <w:spacing w:before="200" w:after="0"/>
      <w:outlineLvl w:val="4"/>
    </w:pPr>
    <w:rPr>
      <w:caps/>
      <w:color w:val="0B5294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610FC"/>
    <w:pPr>
      <w:pBdr>
        <w:bottom w:val="dotted" w:sz="6" w:space="1" w:color="0F6FC6" w:themeColor="accent1"/>
      </w:pBdr>
      <w:spacing w:before="200" w:after="0"/>
      <w:outlineLvl w:val="5"/>
    </w:pPr>
    <w:rPr>
      <w:caps/>
      <w:color w:val="0B5294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610FC"/>
    <w:pPr>
      <w:spacing w:before="200" w:after="0"/>
      <w:outlineLvl w:val="6"/>
    </w:pPr>
    <w:rPr>
      <w:caps/>
      <w:color w:val="0B5294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610F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610F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610FC"/>
    <w:rPr>
      <w:caps/>
      <w:color w:val="FFFFFF" w:themeColor="background1"/>
      <w:spacing w:val="15"/>
      <w:sz w:val="22"/>
      <w:szCs w:val="22"/>
      <w:shd w:val="clear" w:color="auto" w:fill="0F6FC6" w:themeFill="accent1"/>
    </w:rPr>
  </w:style>
  <w:style w:type="character" w:customStyle="1" w:styleId="Titre2Car">
    <w:name w:val="Titre 2 Car"/>
    <w:basedOn w:val="Policepardfaut"/>
    <w:link w:val="Titre2"/>
    <w:uiPriority w:val="9"/>
    <w:rsid w:val="00D141FC"/>
    <w:rPr>
      <w:rFonts w:ascii="Arial Nova" w:hAnsi="Arial Nova"/>
      <w:caps/>
      <w:spacing w:val="15"/>
      <w:sz w:val="22"/>
      <w:szCs w:val="22"/>
      <w:shd w:val="clear" w:color="auto" w:fill="C7E2FA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B610FC"/>
    <w:rPr>
      <w:caps/>
      <w:color w:val="073662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rsid w:val="00B610FC"/>
    <w:rPr>
      <w:caps/>
      <w:color w:val="0B5294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rsid w:val="00B610FC"/>
    <w:rPr>
      <w:caps/>
      <w:color w:val="0B5294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B610FC"/>
    <w:rPr>
      <w:caps/>
      <w:color w:val="0B5294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B610FC"/>
    <w:rPr>
      <w:caps/>
      <w:color w:val="0B5294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B610FC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B610FC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unhideWhenUsed/>
    <w:qFormat/>
    <w:rsid w:val="00B610FC"/>
    <w:rPr>
      <w:b/>
      <w:bCs/>
      <w:color w:val="0B5294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C900F5"/>
    <w:pPr>
      <w:spacing w:after="0"/>
      <w:jc w:val="center"/>
    </w:pPr>
    <w:rPr>
      <w:rFonts w:eastAsiaTheme="majorEastAsia" w:cstheme="majorBidi"/>
      <w:caps/>
      <w:color w:val="0F6FC6" w:themeColor="accent1"/>
      <w:spacing w:val="10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C900F5"/>
    <w:rPr>
      <w:rFonts w:ascii="Arial Nova" w:eastAsiaTheme="majorEastAsia" w:hAnsi="Arial Nova" w:cstheme="majorBidi"/>
      <w:caps/>
      <w:color w:val="0F6FC6" w:themeColor="accent1"/>
      <w:spacing w:val="10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74DF0"/>
    <w:rPr>
      <w:b/>
      <w:bCs/>
      <w:u w:val="single"/>
    </w:rPr>
  </w:style>
  <w:style w:type="character" w:customStyle="1" w:styleId="Sous-titreCar">
    <w:name w:val="Sous-titre Car"/>
    <w:basedOn w:val="Policepardfaut"/>
    <w:link w:val="Sous-titre"/>
    <w:uiPriority w:val="11"/>
    <w:rsid w:val="00574DF0"/>
    <w:rPr>
      <w:rFonts w:ascii="Arial Nova" w:hAnsi="Arial Nova"/>
      <w:b/>
      <w:bCs/>
      <w:sz w:val="22"/>
      <w:szCs w:val="22"/>
      <w:u w:val="single"/>
    </w:rPr>
  </w:style>
  <w:style w:type="character" w:styleId="lev">
    <w:name w:val="Strong"/>
    <w:uiPriority w:val="22"/>
    <w:qFormat/>
    <w:rsid w:val="00B610FC"/>
    <w:rPr>
      <w:b/>
      <w:bCs/>
    </w:rPr>
  </w:style>
  <w:style w:type="character" w:styleId="Accentuation">
    <w:name w:val="Emphasis"/>
    <w:uiPriority w:val="20"/>
    <w:qFormat/>
    <w:rsid w:val="00B610FC"/>
    <w:rPr>
      <w:caps/>
      <w:color w:val="073662" w:themeColor="accent1" w:themeShade="7F"/>
      <w:spacing w:val="5"/>
    </w:rPr>
  </w:style>
  <w:style w:type="paragraph" w:styleId="Sansinterligne">
    <w:name w:val="No Spacing"/>
    <w:aliases w:val="Entretexte"/>
    <w:basedOn w:val="Normal"/>
    <w:uiPriority w:val="1"/>
    <w:qFormat/>
    <w:rsid w:val="00345674"/>
    <w:rPr>
      <w:i/>
      <w:iCs/>
    </w:rPr>
  </w:style>
  <w:style w:type="paragraph" w:styleId="Citation">
    <w:name w:val="Quote"/>
    <w:basedOn w:val="Normal"/>
    <w:next w:val="Normal"/>
    <w:link w:val="CitationCar"/>
    <w:uiPriority w:val="29"/>
    <w:qFormat/>
    <w:rsid w:val="00B610FC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B610FC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610FC"/>
    <w:pPr>
      <w:spacing w:before="240" w:after="240"/>
      <w:ind w:left="1080" w:right="1080"/>
      <w:jc w:val="center"/>
    </w:pPr>
    <w:rPr>
      <w:color w:val="0F6FC6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610FC"/>
    <w:rPr>
      <w:color w:val="0F6FC6" w:themeColor="accent1"/>
      <w:sz w:val="24"/>
      <w:szCs w:val="24"/>
    </w:rPr>
  </w:style>
  <w:style w:type="character" w:styleId="Accentuationlgre">
    <w:name w:val="Subtle Emphasis"/>
    <w:uiPriority w:val="19"/>
    <w:qFormat/>
    <w:rsid w:val="00B610FC"/>
    <w:rPr>
      <w:i/>
      <w:iCs/>
      <w:color w:val="073662" w:themeColor="accent1" w:themeShade="7F"/>
    </w:rPr>
  </w:style>
  <w:style w:type="character" w:styleId="Accentuationintense">
    <w:name w:val="Intense Emphasis"/>
    <w:uiPriority w:val="21"/>
    <w:qFormat/>
    <w:rsid w:val="00B610FC"/>
    <w:rPr>
      <w:b/>
      <w:bCs/>
      <w:caps/>
      <w:color w:val="073662" w:themeColor="accent1" w:themeShade="7F"/>
      <w:spacing w:val="10"/>
    </w:rPr>
  </w:style>
  <w:style w:type="character" w:styleId="Rfrencelgre">
    <w:name w:val="Subtle Reference"/>
    <w:uiPriority w:val="31"/>
    <w:qFormat/>
    <w:rsid w:val="00B610FC"/>
    <w:rPr>
      <w:b/>
      <w:bCs/>
      <w:color w:val="0F6FC6" w:themeColor="accent1"/>
    </w:rPr>
  </w:style>
  <w:style w:type="character" w:styleId="Rfrenceintense">
    <w:name w:val="Intense Reference"/>
    <w:uiPriority w:val="32"/>
    <w:qFormat/>
    <w:rsid w:val="00B610FC"/>
    <w:rPr>
      <w:b/>
      <w:bCs/>
      <w:i/>
      <w:iCs/>
      <w:caps/>
      <w:color w:val="0F6FC6" w:themeColor="accent1"/>
    </w:rPr>
  </w:style>
  <w:style w:type="character" w:styleId="Titredulivre">
    <w:name w:val="Book Title"/>
    <w:uiPriority w:val="33"/>
    <w:qFormat/>
    <w:rsid w:val="00B610FC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B610FC"/>
    <w:pPr>
      <w:outlineLvl w:val="9"/>
    </w:pPr>
  </w:style>
  <w:style w:type="paragraph" w:styleId="En-tte">
    <w:name w:val="header"/>
    <w:basedOn w:val="Normal"/>
    <w:link w:val="En-tteCar"/>
    <w:uiPriority w:val="99"/>
    <w:unhideWhenUsed/>
    <w:rsid w:val="00250B43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250B43"/>
  </w:style>
  <w:style w:type="paragraph" w:styleId="Pieddepage">
    <w:name w:val="footer"/>
    <w:basedOn w:val="Normal"/>
    <w:link w:val="PieddepageCar"/>
    <w:uiPriority w:val="99"/>
    <w:unhideWhenUsed/>
    <w:rsid w:val="00250B43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250B43"/>
  </w:style>
  <w:style w:type="paragraph" w:customStyle="1" w:styleId="Titreprincipal">
    <w:name w:val="Titre principal"/>
    <w:basedOn w:val="Titre"/>
    <w:link w:val="TitreprincipalCar"/>
    <w:rsid w:val="00C900F5"/>
  </w:style>
  <w:style w:type="character" w:styleId="Lienhypertexte">
    <w:name w:val="Hyperlink"/>
    <w:basedOn w:val="Policepardfaut"/>
    <w:uiPriority w:val="99"/>
    <w:unhideWhenUsed/>
    <w:rsid w:val="00D141FC"/>
    <w:rPr>
      <w:color w:val="F49100" w:themeColor="hyperlink"/>
      <w:u w:val="single"/>
    </w:rPr>
  </w:style>
  <w:style w:type="character" w:customStyle="1" w:styleId="TitreprincipalCar">
    <w:name w:val="Titre principal Car"/>
    <w:basedOn w:val="TitreCar"/>
    <w:link w:val="Titreprincipal"/>
    <w:rsid w:val="00C900F5"/>
    <w:rPr>
      <w:rFonts w:ascii="Arial Nova" w:eastAsiaTheme="majorEastAsia" w:hAnsi="Arial Nova" w:cstheme="majorBidi"/>
      <w:caps/>
      <w:color w:val="0F6FC6" w:themeColor="accent1"/>
      <w:spacing w:val="10"/>
      <w:sz w:val="72"/>
      <w:szCs w:val="72"/>
    </w:rPr>
  </w:style>
  <w:style w:type="character" w:styleId="Mentionnonrsolue">
    <w:name w:val="Unresolved Mention"/>
    <w:basedOn w:val="Policepardfaut"/>
    <w:uiPriority w:val="99"/>
    <w:semiHidden/>
    <w:unhideWhenUsed/>
    <w:rsid w:val="00D141FC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F84E4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C261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9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0.emf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pngimg.com/download/48588" TargetMode="External"/><Relationship Id="rId20" Type="http://schemas.openxmlformats.org/officeDocument/2006/relationships/image" Target="media/image11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theme/theme1.xml><?xml version="1.0" encoding="utf-8"?>
<a:theme xmlns:a="http://schemas.openxmlformats.org/drawingml/2006/main" name="Circuit">
  <a:themeElements>
    <a:clrScheme name="Bleu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ircuit">
      <a:maj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ircuit">
      <a:fillStyleLst>
        <a:solidFill>
          <a:schemeClr val="phClr"/>
        </a:solidFill>
        <a:gradFill rotWithShape="1">
          <a:gsLst>
            <a:gs pos="0">
              <a:schemeClr val="phClr">
                <a:tint val="58000"/>
                <a:satMod val="108000"/>
                <a:lumMod val="110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040000" scaled="0"/>
        </a:gradFill>
        <a:gradFill rotWithShape="1">
          <a:gsLst>
            <a:gs pos="0">
              <a:schemeClr val="phClr">
                <a:tint val="94000"/>
                <a:satMod val="105000"/>
                <a:lumMod val="102000"/>
              </a:schemeClr>
            </a:gs>
            <a:gs pos="100000">
              <a:schemeClr val="phClr">
                <a:shade val="74000"/>
                <a:satMod val="128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94000"/>
                <a:satMod val="148000"/>
                <a:lumMod val="150000"/>
              </a:schemeClr>
            </a:gs>
            <a:gs pos="100000">
              <a:schemeClr val="phClr">
                <a:shade val="92000"/>
                <a:hueMod val="104000"/>
                <a:satMod val="140000"/>
                <a:lumMod val="68000"/>
              </a:schemeClr>
            </a:gs>
          </a:gsLst>
          <a:lin ang="5040000" scaled="0"/>
        </a:gradFill>
        <a:blipFill>
          <a:blip xmlns:r="http://schemas.openxmlformats.org/officeDocument/2006/relationships" r:embed="rId1">
            <a:duotone>
              <a:schemeClr val="phClr">
                <a:shade val="88000"/>
                <a:hueMod val="106000"/>
                <a:satMod val="140000"/>
                <a:lumMod val="54000"/>
              </a:schemeClr>
              <a:schemeClr val="phClr">
                <a:tint val="98000"/>
                <a:hueMod val="90000"/>
                <a:satMod val="150000"/>
                <a:lumMod val="160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ircuit" id="{0AC2F7E7-15F5-431C-B2A2-456FE929F56C}" vid="{0911B802-464C-4241-8DD9-B60FF88E379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BDEC0-461E-4F63-AB9C-AB9F246C8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1087</TotalTime>
  <Pages>9</Pages>
  <Words>857</Words>
  <Characters>4714</Characters>
  <Application>Microsoft Office Word</Application>
  <DocSecurity>0</DocSecurity>
  <Lines>39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16</vt:i4>
      </vt:variant>
    </vt:vector>
  </HeadingPairs>
  <TitlesOfParts>
    <vt:vector size="17" baseType="lpstr">
      <vt:lpstr/>
      <vt:lpstr>1. Mise en evidence de la vaccination</vt:lpstr>
      <vt:lpstr>    A. les travaux de jenner</vt:lpstr>
      <vt:lpstr>    b. EXPÈRIENCE de pasteur</vt:lpstr>
      <vt:lpstr>2. composition d’un vaccin</vt:lpstr>
      <vt:lpstr>    /A. Le principe actif d’un vaccin</vt:lpstr>
      <vt:lpstr>    L</vt:lpstr>
      <vt:lpstr>    </vt:lpstr>
      <vt:lpstr>    /B. Autres composants d’un vaccin</vt:lpstr>
      <vt:lpstr>    C. LE rôle de l’adjuvant</vt:lpstr>
      <vt:lpstr>3. La protection vaccinale</vt:lpstr>
      <vt:lpstr>    A. CAlendrier de vaccination</vt:lpstr>
      <vt:lpstr>    B. les rappels</vt:lpstr>
      <vt:lpstr>4. L’immunothérapie</vt:lpstr>
      <vt:lpstr>    /A. Mise en évidence du principe de l’immunothérapie</vt:lpstr>
      <vt:lpstr>    /B. Application de l’immunothérapie</vt:lpstr>
      <vt:lpstr>5. Le mouvement antivax</vt:lpstr>
    </vt:vector>
  </TitlesOfParts>
  <Company/>
  <LinksUpToDate>false</LinksUpToDate>
  <CharactersWithSpaces>5560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Bertrand Faurie</cp:lastModifiedBy>
  <cp:revision>127</cp:revision>
  <cp:lastPrinted>2021-02-03T20:28:00Z</cp:lastPrinted>
  <dcterms:created xsi:type="dcterms:W3CDTF">2021-02-03T20:27:00Z</dcterms:created>
  <dcterms:modified xsi:type="dcterms:W3CDTF">2021-12-20T10:19:00Z</dcterms:modified>
</cp:coreProperties>
</file>